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ED88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57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color w:val="000000"/>
          <w:spacing w:val="-6"/>
          <w:kern w:val="2"/>
          <w:sz w:val="32"/>
          <w:szCs w:val="32"/>
          <w:lang w:val="en-US" w:eastAsia="zh-CN" w:bidi="ar-SA"/>
        </w:rPr>
        <w:t>附件2</w:t>
      </w:r>
      <w:bookmarkStart w:id="0" w:name="_GoBack"/>
      <w:bookmarkEnd w:id="0"/>
    </w:p>
    <w:p w14:paraId="6B2B58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kern w:val="0"/>
          <w:sz w:val="40"/>
          <w:szCs w:val="40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0"/>
          <w:szCs w:val="40"/>
          <w:lang w:val="en-US" w:eastAsia="zh-CN" w:bidi="ar-SA"/>
        </w:rPr>
        <w:t>湖南省202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0"/>
          <w:szCs w:val="40"/>
          <w:lang w:val="en-US" w:eastAsia="zh-CN" w:bidi="ar-SA"/>
        </w:rPr>
        <w:t>6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0"/>
          <w:szCs w:val="40"/>
          <w:lang w:val="en-US" w:eastAsia="zh-CN" w:bidi="ar-SA"/>
        </w:rPr>
        <w:t>年技术经理人大赛报名表</w:t>
      </w:r>
    </w:p>
    <w:p w14:paraId="070B08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kern w:val="0"/>
          <w:sz w:val="40"/>
          <w:szCs w:val="40"/>
          <w:lang w:val="en-US" w:eastAsia="zh-CN" w:bidi="ar-SA"/>
        </w:rPr>
      </w:pPr>
    </w:p>
    <w:tbl>
      <w:tblPr>
        <w:tblStyle w:val="10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1787"/>
        <w:gridCol w:w="2003"/>
        <w:gridCol w:w="1648"/>
        <w:gridCol w:w="1126"/>
        <w:gridCol w:w="928"/>
      </w:tblGrid>
      <w:tr w14:paraId="5DAD3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6D1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97D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信息项</w:t>
            </w:r>
          </w:p>
        </w:tc>
        <w:tc>
          <w:tcPr>
            <w:tcW w:w="314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6A5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详情</w:t>
            </w:r>
          </w:p>
        </w:tc>
      </w:tr>
      <w:tr w14:paraId="34804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1C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参赛主体</w:t>
            </w:r>
          </w:p>
          <w:p w14:paraId="5ADF8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信息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43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所属地市州</w:t>
            </w:r>
          </w:p>
        </w:tc>
        <w:tc>
          <w:tcPr>
            <w:tcW w:w="314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12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228" w:firstLineChars="10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49F6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FC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BB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参赛类型</w:t>
            </w:r>
          </w:p>
        </w:tc>
        <w:tc>
          <w:tcPr>
            <w:tcW w:w="314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91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228" w:firstLineChars="10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0"/>
                <w:sz w:val="24"/>
                <w:szCs w:val="24"/>
                <w:lang w:val="en-US" w:eastAsia="zh-CN"/>
              </w:rPr>
              <w:t>个人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0"/>
                <w:sz w:val="24"/>
                <w:szCs w:val="24"/>
                <w:lang w:val="en-US" w:eastAsia="zh-CN"/>
              </w:rPr>
              <w:t>团队（共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-6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0"/>
                <w:sz w:val="24"/>
                <w:szCs w:val="24"/>
                <w:lang w:val="en-US" w:eastAsia="zh-CN"/>
              </w:rPr>
              <w:t>人，总人数不超过3人）</w:t>
            </w:r>
          </w:p>
        </w:tc>
      </w:tr>
      <w:tr w14:paraId="28607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A9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98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团队名称</w:t>
            </w:r>
          </w:p>
          <w:p w14:paraId="32B78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（团队填写）</w:t>
            </w:r>
          </w:p>
        </w:tc>
        <w:tc>
          <w:tcPr>
            <w:tcW w:w="314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12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39BC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57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D7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314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61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7E160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86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C7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15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单位类型</w:t>
            </w:r>
          </w:p>
        </w:tc>
        <w:tc>
          <w:tcPr>
            <w:tcW w:w="314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6A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both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高 校  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科研院所  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技术转移示范机构 </w:t>
            </w:r>
          </w:p>
          <w:p w14:paraId="361AB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both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其他平台载体 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潇湘科技要素大市场分市场/工作站   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企 业</w:t>
            </w:r>
          </w:p>
        </w:tc>
      </w:tr>
      <w:tr w14:paraId="6587E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86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25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8B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14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44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7F3DD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86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AB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29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14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B1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35F7A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86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08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7A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314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41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31805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C2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基本信息（团队成员均需填写）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FC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1C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CA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BE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A6F0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A7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D1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23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89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A2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1ABB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4A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9E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C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06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3D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56AE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DC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89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F9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CA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40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B013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5D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91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AF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71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25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82A2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91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5D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93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CF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A7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62E68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93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96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A2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19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69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FB85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A3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FA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在团队中角色</w:t>
            </w:r>
          </w:p>
          <w:p w14:paraId="4F460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（团队填写）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75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8A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9A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DFDB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B5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培训与资质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F1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技术经理人证书（初级/中级/高级）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2C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26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E0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13AC3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A6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技术经纪工作成效</w:t>
            </w:r>
          </w:p>
        </w:tc>
        <w:tc>
          <w:tcPr>
            <w:tcW w:w="413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F9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科技成果转化落地项目</w:t>
            </w:r>
          </w:p>
        </w:tc>
      </w:tr>
      <w:tr w14:paraId="6FF0C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7E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A5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A1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>甲乙方名称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16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>转化方式（转让/许可/入股等）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637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  <w:p w14:paraId="0188C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57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>转化日期</w:t>
            </w:r>
          </w:p>
        </w:tc>
      </w:tr>
      <w:tr w14:paraId="536C7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5D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0D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57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4F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03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53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lang w:val="en-US" w:eastAsia="zh-CN" w:bidi="ar"/>
              </w:rPr>
            </w:pPr>
          </w:p>
        </w:tc>
      </w:tr>
      <w:tr w14:paraId="1FC1A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24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F1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46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AE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7F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7F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C46F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6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CB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413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90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典型案例详情（说明是否主导成果转化全流程、技术经纪亮点、</w:t>
            </w:r>
          </w:p>
          <w:p w14:paraId="6F276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社会经济效益及生态效益，附技术合同认定证明书等佐证材料）</w:t>
            </w:r>
          </w:p>
        </w:tc>
      </w:tr>
      <w:tr w14:paraId="27D5D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6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7A9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1B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/>
              </w:rPr>
              <w:t>案例名称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C3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/>
              </w:rPr>
              <w:t>案例详情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86F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技术经纪亮点</w:t>
            </w:r>
          </w:p>
        </w:tc>
        <w:tc>
          <w:tcPr>
            <w:tcW w:w="11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88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社会经济效益及生态效益</w:t>
            </w:r>
          </w:p>
        </w:tc>
      </w:tr>
      <w:tr w14:paraId="7A664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86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E5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90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2B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A5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25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171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86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13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96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A6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A1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54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31D48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8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87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服务能力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F1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解决知识产权难题案例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4C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8A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65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0C1AA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7D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C3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解决交易定价难题案例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67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AA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BF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6ABA0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B2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2D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解决融资难题案例</w:t>
            </w:r>
          </w:p>
        </w:tc>
        <w:tc>
          <w:tcPr>
            <w:tcW w:w="1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61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B7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B5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2F9E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9" w:hRule="atLeast"/>
          <w:jc w:val="center"/>
        </w:trPr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80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参赛承诺书</w:t>
            </w:r>
          </w:p>
        </w:tc>
        <w:tc>
          <w:tcPr>
            <w:tcW w:w="413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41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本人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>/团队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>所有成员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>已认真阅读并充分理解本次大赛相关信息，认可赛程安排，承诺填报信息真实、准确、完整，遵守评选规则及赛程规定，如有不实愿承担相应责任。</w:t>
            </w:r>
          </w:p>
          <w:p w14:paraId="1C4AF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456" w:firstLineChars="2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>参赛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>者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>签名（个人 / 团队所有成员）：</w:t>
            </w:r>
          </w:p>
          <w:p w14:paraId="65F1E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 xml:space="preserve">日期：  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 xml:space="preserve"> 年    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 xml:space="preserve">月    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"/>
              </w:rPr>
              <w:t>日</w:t>
            </w:r>
          </w:p>
        </w:tc>
      </w:tr>
    </w:tbl>
    <w:p w14:paraId="0C83A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0" w:firstLineChars="0"/>
        <w:jc w:val="both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pacing w:val="-6"/>
          <w:kern w:val="2"/>
          <w:sz w:val="28"/>
          <w:szCs w:val="36"/>
          <w:lang w:eastAsia="zh-CN"/>
        </w:rPr>
        <w:t>注：</w:t>
      </w:r>
      <w:r>
        <w:rPr>
          <w:rFonts w:hint="default" w:ascii="Times New Roman" w:hAnsi="Times New Roman" w:eastAsia="楷体" w:cs="Times New Roman"/>
          <w:b/>
          <w:bCs/>
          <w:color w:val="000000"/>
          <w:spacing w:val="-6"/>
          <w:kern w:val="2"/>
          <w:sz w:val="28"/>
          <w:szCs w:val="36"/>
          <w:lang w:val="en-US" w:eastAsia="zh-CN"/>
        </w:rPr>
        <w:t>1.</w:t>
      </w:r>
      <w:r>
        <w:rPr>
          <w:rFonts w:hint="default" w:ascii="Times New Roman" w:hAnsi="Times New Roman" w:eastAsia="楷体" w:cs="Times New Roman"/>
          <w:b/>
          <w:bCs/>
          <w:color w:val="000000"/>
          <w:spacing w:val="-6"/>
          <w:kern w:val="2"/>
          <w:sz w:val="28"/>
          <w:szCs w:val="36"/>
          <w:lang w:eastAsia="zh-CN"/>
        </w:rPr>
        <w:t>表格内容需如实填写，团队参赛需明确核心成员及分工；</w:t>
      </w:r>
      <w:r>
        <w:rPr>
          <w:rFonts w:hint="default" w:ascii="Times New Roman" w:hAnsi="Times New Roman" w:eastAsia="楷体" w:cs="Times New Roman"/>
          <w:b/>
          <w:bCs/>
          <w:color w:val="000000"/>
          <w:spacing w:val="-6"/>
          <w:kern w:val="2"/>
          <w:sz w:val="28"/>
          <w:szCs w:val="36"/>
          <w:lang w:val="en-US" w:eastAsia="zh-CN"/>
        </w:rPr>
        <w:t>2.</w:t>
      </w:r>
      <w:r>
        <w:rPr>
          <w:rFonts w:hint="default" w:ascii="Times New Roman" w:hAnsi="Times New Roman" w:eastAsia="楷体" w:cs="Times New Roman"/>
          <w:b/>
          <w:bCs/>
          <w:color w:val="000000"/>
          <w:spacing w:val="-6"/>
          <w:kern w:val="2"/>
          <w:sz w:val="28"/>
          <w:szCs w:val="36"/>
          <w:lang w:eastAsia="zh-CN"/>
        </w:rPr>
        <w:t>相关佐证材料（技术合同、媒体报道等）可附页提交；</w:t>
      </w:r>
      <w:r>
        <w:rPr>
          <w:rFonts w:hint="default" w:ascii="Times New Roman" w:hAnsi="Times New Roman" w:eastAsia="楷体" w:cs="Times New Roman"/>
          <w:b/>
          <w:bCs/>
          <w:color w:val="000000"/>
          <w:spacing w:val="-6"/>
          <w:kern w:val="2"/>
          <w:sz w:val="28"/>
          <w:szCs w:val="36"/>
          <w:lang w:val="en-US" w:eastAsia="zh-CN"/>
        </w:rPr>
        <w:t>3.</w:t>
      </w:r>
      <w:r>
        <w:rPr>
          <w:rFonts w:hint="default" w:ascii="Times New Roman" w:hAnsi="Times New Roman" w:eastAsia="楷体" w:cs="Times New Roman"/>
          <w:b/>
          <w:bCs/>
          <w:color w:val="000000"/>
          <w:spacing w:val="-6"/>
          <w:kern w:val="2"/>
          <w:sz w:val="28"/>
          <w:szCs w:val="36"/>
          <w:lang w:eastAsia="zh-CN"/>
        </w:rPr>
        <w:t>此表电子版及签字扫描件请发送至指定邮箱：</w:t>
      </w:r>
      <w:r>
        <w:rPr>
          <w:rFonts w:hint="default" w:ascii="Times New Roman" w:hAnsi="Times New Roman" w:eastAsia="楷体" w:cs="Times New Roman"/>
          <w:b/>
          <w:bCs/>
          <w:color w:val="000000"/>
          <w:spacing w:val="-6"/>
          <w:kern w:val="2"/>
          <w:sz w:val="28"/>
          <w:szCs w:val="36"/>
          <w:lang w:val="en-US" w:eastAsia="zh-CN"/>
        </w:rPr>
        <w:fldChar w:fldCharType="begin"/>
      </w:r>
      <w:r>
        <w:rPr>
          <w:rFonts w:hint="default" w:ascii="Times New Roman" w:hAnsi="Times New Roman" w:eastAsia="楷体" w:cs="Times New Roman"/>
          <w:b/>
          <w:bCs/>
          <w:color w:val="000000"/>
          <w:spacing w:val="-6"/>
          <w:kern w:val="2"/>
          <w:sz w:val="28"/>
          <w:szCs w:val="36"/>
          <w:lang w:val="en-US" w:eastAsia="zh-CN"/>
        </w:rPr>
        <w:instrText xml:space="preserve"> HYPERLINK "mailto:hntpe@sina.com、" </w:instrText>
      </w:r>
      <w:r>
        <w:rPr>
          <w:rFonts w:hint="default" w:ascii="Times New Roman" w:hAnsi="Times New Roman" w:eastAsia="楷体" w:cs="Times New Roman"/>
          <w:b/>
          <w:bCs/>
          <w:color w:val="000000"/>
          <w:spacing w:val="-6"/>
          <w:kern w:val="2"/>
          <w:sz w:val="28"/>
          <w:szCs w:val="36"/>
          <w:lang w:val="en-US" w:eastAsia="zh-CN"/>
        </w:rPr>
        <w:fldChar w:fldCharType="separate"/>
      </w:r>
      <w:r>
        <w:rPr>
          <w:rFonts w:hint="default" w:ascii="Times New Roman" w:hAnsi="Times New Roman" w:eastAsia="楷体" w:cs="Times New Roman"/>
          <w:b/>
          <w:bCs/>
          <w:color w:val="000000"/>
          <w:spacing w:val="-6"/>
          <w:kern w:val="2"/>
          <w:sz w:val="28"/>
          <w:szCs w:val="36"/>
          <w:lang w:val="en-US" w:eastAsia="zh-CN"/>
        </w:rPr>
        <w:t>hntpe@sina.com</w:t>
      </w:r>
      <w:r>
        <w:rPr>
          <w:rFonts w:hint="default" w:ascii="Times New Roman" w:hAnsi="Times New Roman" w:eastAsia="楷体" w:cs="Times New Roman"/>
          <w:b/>
          <w:bCs/>
          <w:color w:val="000000"/>
          <w:spacing w:val="-6"/>
          <w:kern w:val="2"/>
          <w:sz w:val="28"/>
          <w:szCs w:val="36"/>
          <w:lang w:val="en-US" w:eastAsia="zh-CN"/>
        </w:rPr>
        <w:fldChar w:fldCharType="end"/>
      </w:r>
      <w:r>
        <w:rPr>
          <w:rFonts w:hint="default" w:ascii="Times New Roman" w:hAnsi="Times New Roman" w:eastAsia="楷体" w:cs="Times New Roman"/>
          <w:b/>
          <w:bCs/>
          <w:color w:val="000000"/>
          <w:spacing w:val="-6"/>
          <w:kern w:val="2"/>
          <w:sz w:val="28"/>
          <w:szCs w:val="36"/>
          <w:lang w:eastAsia="zh-CN"/>
        </w:rPr>
        <w:t>（邮件标题请备注：</w:t>
      </w:r>
      <w:r>
        <w:rPr>
          <w:rFonts w:hint="default" w:ascii="Times New Roman" w:hAnsi="Times New Roman" w:eastAsia="楷体" w:cs="Times New Roman"/>
          <w:b/>
          <w:bCs/>
          <w:color w:val="000000"/>
          <w:spacing w:val="-6"/>
          <w:kern w:val="2"/>
          <w:sz w:val="28"/>
          <w:szCs w:val="36"/>
          <w:lang w:val="en-US" w:eastAsia="zh-CN"/>
        </w:rPr>
        <w:t>所在地市州</w:t>
      </w:r>
      <w:r>
        <w:rPr>
          <w:rFonts w:hint="default" w:ascii="Times New Roman" w:hAnsi="Times New Roman" w:eastAsia="楷体" w:cs="Times New Roman"/>
          <w:b/>
          <w:bCs/>
          <w:color w:val="000000"/>
          <w:spacing w:val="-6"/>
          <w:kern w:val="2"/>
          <w:sz w:val="28"/>
          <w:szCs w:val="36"/>
          <w:lang w:eastAsia="zh-CN"/>
        </w:rPr>
        <w:t>+单位+姓名/团队名称）</w:t>
      </w:r>
    </w:p>
    <w:sectPr>
      <w:footerReference r:id="rId5" w:type="default"/>
      <w:pgSz w:w="11906" w:h="16838"/>
      <w:pgMar w:top="2098" w:right="1474" w:bottom="1984" w:left="1587" w:header="851" w:footer="992" w:gutter="0"/>
      <w:pgNumType w:fmt="numberInDash" w:start="1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F6B6CE-620E-4698-BA19-0472949F93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D6B524D-893B-4FFB-9A85-2A98C8153D54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CC77C1B-B449-4FFF-810C-4E213DCC616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277D0">
    <w:pPr>
      <w:pStyle w:val="7"/>
      <w:tabs>
        <w:tab w:val="left" w:pos="7279"/>
        <w:tab w:val="clear" w:pos="4153"/>
      </w:tabs>
      <w:jc w:val="left"/>
      <w:rPr>
        <w:rFonts w:hint="eastAsia" w:eastAsia="方正仿宋_GB2312"/>
        <w:lang w:eastAsia="zh-CN"/>
      </w:rPr>
    </w:pP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95EEDE"/>
    <w:multiLevelType w:val="singleLevel"/>
    <w:tmpl w:val="1D95EEDE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52CE9"/>
    <w:rsid w:val="028B67EA"/>
    <w:rsid w:val="04D22952"/>
    <w:rsid w:val="06CA51A4"/>
    <w:rsid w:val="084C2960"/>
    <w:rsid w:val="0B284FA2"/>
    <w:rsid w:val="12743A3B"/>
    <w:rsid w:val="13933CCF"/>
    <w:rsid w:val="141C0887"/>
    <w:rsid w:val="195F59ED"/>
    <w:rsid w:val="1A5829D4"/>
    <w:rsid w:val="1FF26ACE"/>
    <w:rsid w:val="207B1170"/>
    <w:rsid w:val="287104A7"/>
    <w:rsid w:val="29532AFA"/>
    <w:rsid w:val="2AB633D5"/>
    <w:rsid w:val="32D7152C"/>
    <w:rsid w:val="369A2C21"/>
    <w:rsid w:val="36E032BC"/>
    <w:rsid w:val="39672AAF"/>
    <w:rsid w:val="42ED3557"/>
    <w:rsid w:val="4380184D"/>
    <w:rsid w:val="43964BDF"/>
    <w:rsid w:val="4557428B"/>
    <w:rsid w:val="46392974"/>
    <w:rsid w:val="47D8382D"/>
    <w:rsid w:val="4B1A2675"/>
    <w:rsid w:val="4E7E543D"/>
    <w:rsid w:val="4FA31D20"/>
    <w:rsid w:val="4FD57B40"/>
    <w:rsid w:val="55361CDD"/>
    <w:rsid w:val="5F085A76"/>
    <w:rsid w:val="647307B7"/>
    <w:rsid w:val="6867784C"/>
    <w:rsid w:val="6E3464D8"/>
    <w:rsid w:val="71852CE9"/>
    <w:rsid w:val="71EB6773"/>
    <w:rsid w:val="756A7D7D"/>
    <w:rsid w:val="75CA25EB"/>
    <w:rsid w:val="7C2B0767"/>
    <w:rsid w:val="7CE47543"/>
    <w:rsid w:val="7DA527B2"/>
    <w:rsid w:val="7F55265E"/>
    <w:rsid w:val="7F6C4F23"/>
    <w:rsid w:val="7FBE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70" w:lineRule="exact"/>
      <w:ind w:firstLine="880" w:firstLineChars="200"/>
      <w:jc w:val="both"/>
    </w:pPr>
    <w:rPr>
      <w:rFonts w:eastAsia="方正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0" w:lineRule="exact"/>
      <w:ind w:firstLine="0" w:firstLineChars="0"/>
      <w:jc w:val="center"/>
      <w:outlineLvl w:val="0"/>
    </w:pPr>
    <w:rPr>
      <w:rFonts w:ascii="Times New Roman" w:hAnsi="Times New Roman" w:eastAsia="方正小标宋简体"/>
      <w:kern w:val="44"/>
      <w:sz w:val="44"/>
    </w:rPr>
  </w:style>
  <w:style w:type="paragraph" w:styleId="3">
    <w:name w:val="heading 2"/>
    <w:basedOn w:val="1"/>
    <w:next w:val="1"/>
    <w:link w:val="16"/>
    <w:unhideWhenUsed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570" w:lineRule="exact"/>
      <w:outlineLvl w:val="1"/>
    </w:pPr>
    <w:rPr>
      <w:rFonts w:ascii="Times New Roman" w:hAnsi="Times New Roman" w:eastAsia="黑体"/>
    </w:rPr>
  </w:style>
  <w:style w:type="paragraph" w:styleId="4">
    <w:name w:val="heading 3"/>
    <w:basedOn w:val="1"/>
    <w:next w:val="1"/>
    <w:link w:val="17"/>
    <w:unhideWhenUsed/>
    <w:qFormat/>
    <w:uiPriority w:val="0"/>
    <w:pPr>
      <w:keepNext/>
      <w:keepLines/>
      <w:spacing w:beforeLines="0" w:beforeAutospacing="0" w:afterLines="0" w:afterAutospacing="0" w:line="570" w:lineRule="exact"/>
      <w:outlineLvl w:val="2"/>
    </w:pPr>
    <w:rPr>
      <w:rFonts w:ascii="Times New Roman" w:hAnsi="Times New Roman" w:eastAsia="楷体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70" w:lineRule="exact"/>
      <w:outlineLvl w:val="3"/>
    </w:pPr>
    <w:rPr>
      <w:rFonts w:ascii="Times New Roman" w:hAnsi="Times New Roman" w:eastAsia="方正仿宋_GB2312"/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15"/>
    <w:qFormat/>
    <w:uiPriority w:val="0"/>
    <w:pPr>
      <w:adjustRightInd w:val="0"/>
      <w:snapToGrid w:val="0"/>
      <w:spacing w:line="570" w:lineRule="exact"/>
      <w:ind w:firstLine="883" w:firstLineChars="200"/>
      <w:jc w:val="both"/>
    </w:pPr>
    <w:rPr>
      <w:rFonts w:ascii="Times New Roman" w:hAnsi="Times New Roman" w:eastAsia="方正仿宋_GB2312"/>
      <w:color w:val="000000" w:themeColor="text1"/>
      <w:sz w:val="32"/>
      <w:szCs w:val="32"/>
      <w:lang w:eastAsia="en-US"/>
      <w14:textFill>
        <w14:solidFill>
          <w14:schemeClr w14:val="tx1"/>
        </w14:solidFill>
      </w14:textFill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rPr>
      <w:sz w:val="24"/>
    </w:rPr>
  </w:style>
  <w:style w:type="table" w:styleId="11">
    <w:name w:val="Table Grid"/>
    <w:basedOn w:val="10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Body Text Char"/>
    <w:basedOn w:val="12"/>
    <w:link w:val="6"/>
    <w:qFormat/>
    <w:uiPriority w:val="99"/>
    <w:rPr>
      <w:rFonts w:ascii="Times New Roman" w:hAnsi="Times New Roman" w:eastAsia="方正仿宋_GB2312"/>
      <w:color w:val="000000" w:themeColor="text1"/>
      <w:sz w:val="32"/>
      <w:szCs w:val="32"/>
      <w:lang w:eastAsia="en-US"/>
      <w14:textFill>
        <w14:solidFill>
          <w14:schemeClr w14:val="tx1"/>
        </w14:solidFill>
      </w14:textFill>
    </w:rPr>
  </w:style>
  <w:style w:type="character" w:customStyle="1" w:styleId="16">
    <w:name w:val="Heading 2 Char"/>
    <w:link w:val="3"/>
    <w:qFormat/>
    <w:uiPriority w:val="9"/>
    <w:rPr>
      <w:rFonts w:ascii="Times New Roman" w:hAnsi="Times New Roman" w:eastAsia="黑体"/>
    </w:rPr>
  </w:style>
  <w:style w:type="character" w:customStyle="1" w:styleId="17">
    <w:name w:val="Heading 3 Char"/>
    <w:link w:val="4"/>
    <w:qFormat/>
    <w:uiPriority w:val="9"/>
    <w:rPr>
      <w:rFonts w:ascii="Times New Roman" w:hAnsi="Times New Roman" w:eastAsia="楷体"/>
    </w:rPr>
  </w:style>
  <w:style w:type="paragraph" w:customStyle="1" w:styleId="18">
    <w:name w:val="标题5"/>
    <w:basedOn w:val="1"/>
    <w:qFormat/>
    <w:uiPriority w:val="0"/>
    <w:pPr>
      <w:adjustRightInd/>
      <w:snapToGrid/>
      <w:ind w:firstLine="640"/>
      <w:outlineLvl w:val="9"/>
    </w:pPr>
    <w:rPr>
      <w:rFonts w:ascii="Times New Roman" w:hAnsi="Times New Roman" w:cs="Times New Roman"/>
      <w:szCs w:val="32"/>
    </w:rPr>
  </w:style>
  <w:style w:type="character" w:customStyle="1" w:styleId="19">
    <w:name w:val="font21"/>
    <w:basedOn w:val="12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20">
    <w:name w:val="font31"/>
    <w:basedOn w:val="12"/>
    <w:qFormat/>
    <w:uiPriority w:val="0"/>
    <w:rPr>
      <w:rFonts w:hint="default"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2863</Words>
  <Characters>3019</Characters>
  <Lines>0</Lines>
  <Paragraphs>0</Paragraphs>
  <TotalTime>28</TotalTime>
  <ScaleCrop>false</ScaleCrop>
  <LinksUpToDate>false</LinksUpToDate>
  <CharactersWithSpaces>3067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2026-09-29T04:58:00Z</dcterms:created>
  <dc:creator>Tangyaosoo-</dc:creator>
  <cp:lastModifiedBy>娟</cp:lastModifiedBy>
  <cp:lastPrinted>2026-10-20T08:37:00Z</cp:lastPrinted>
  <dcterms:modified xsi:type="dcterms:W3CDTF">2026-10-23T07:19:18Z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C5861B3BE8B34B6DBDD5A5D5A1F2FB9A_13</vt:lpwstr>
  </property>
  <property fmtid="{D5CDD505-2E9C-101B-9397-08002B2CF9AE}" pid="4" name="KSOTemplateDocerSaveRecord">
    <vt:lpwstr>eyJoZGlkIjoiMzkwZGQ0YjYyNGM0ZjRjZDRiM2VlMTZiNjA1ZmVkMTEiLCJ1c2VySWQiOiIxMDYzMDYzMjY3In0=</vt:lpwstr>
  </property>
</Properties>
</file>