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</w:rPr>
        <w:t>202</w:t>
      </w:r>
      <w:r>
        <w:rPr>
          <w:rFonts w:ascii="方正小标宋简体" w:hAnsi="Times New Roman" w:eastAsia="方正小标宋简体" w:cs="Times New Roman"/>
          <w:sz w:val="40"/>
          <w:szCs w:val="40"/>
        </w:rPr>
        <w:t>1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年湖南省高新技术企业认定财税中介服务机构备案名单</w:t>
      </w:r>
    </w:p>
    <w:bookmarkEnd w:id="0"/>
    <w:tbl>
      <w:tblPr>
        <w:tblStyle w:val="7"/>
        <w:tblW w:w="94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30"/>
        <w:gridCol w:w="34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90"/>
                <w:sz w:val="28"/>
                <w:szCs w:val="28"/>
              </w:rPr>
              <w:t>序号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事务所名称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中证天通会计师事务所（特殊普通合伙）湖南分所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湖南吉信联合会计师事务所（普通合伙）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天健会计师事务所（特殊普通合伙）湖南分所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长沙湘安联合会计师事务所（普通合伙）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湖南广联有限责任会计师事务所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永州天元会计师事务所有限责任公司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天职国际会计师事务所（特殊普通合伙）湖南分所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中审华会计师事务所（特殊普通合伙）湖南分所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湖南公众会计师事务所有限公司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湖南华晟会计师事务所（普通合伙）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湖南国信会计师事务所有限公司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湖南金信达会计师事务所有限公司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中勤万信会计师事务所（特殊普通合伙）湖南分所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湖南远扬会计师事务所有限公司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湖南中鑫和顺会计师事务所有限公司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湖南楚才会计师事务所有限公司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湖南天平正大会计师事务所（特殊普通合伙）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湖南锦鑫恒润会计师事务所有限公司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湖南金信会计师事务所有限公司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湖南德恒联合会计师事务所（普通合伙）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湖南华辉会计师事务所有限责任公司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湖南景辰会计师事务所有限责任公司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大信会计师事务所（特殊普通合伙）长沙分所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湖南中源会计师事务所（普通合伙）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湖南楚天有限责任会计师事务所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中兴财光华会计师事务所（特殊普通合伙）湖南分所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中天运会计师事务所（特殊普通合伙）湖南分所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湖南诚悦达会计师事务所（普通合伙）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湖南湘楚会计师事务所有限责任公司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湖南天昊会计师事务所有限公司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湖南中信高新会计师事务所有限公司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湖南泰信会计师事务所有限公司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湖南正发会计师事务所（普通合伙）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湘潭诚正有限责任会计师事务所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湖南元和联合会计师事务所（普通合伙）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湖南大信有限责任会计师事务所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湖南方兴会计师事务所有限公司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湘潭神州有限责任会计师事务所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湖南求臻会计师事务所有限公司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湖南中柱有限责任会计师事务所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湖南天鉴联合会计师事务所（普通合伙）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湖南正湘联合会计师事务所（普通合伙）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湖南兴源会计师事务所有限责任公司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湖南天诚联合会计师事务所（普通合伙）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湖南正德联合会计师事务所（普通合伙）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湖南华维联合会计师事务所（普通合伙）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湖南三星会计师事务所（普通合伙）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湖南佳诚联合会计师事务所（普通合伙）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湖南仲桥三湘联合会计师事务所（普通合伙）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湖南正旺会计师事务所有限公司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益阳资元天台会计师事务所有限责任公司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湖南同仁联合会计师事务所（普通合伙）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湖南公信会计师事务所有限责任公司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湖南宏丰益联合会计师事务所（普通合伙）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湖南圣盛达联合会计师事务所（普通合伙）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湖南明星会计师事务所有限公司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湖南德商德信会计师事务所（普通合伙）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湖南天圣联合会计师事务所（普通合伙）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湖南力信联合会计师事务所（普通合伙）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湖南宏达会计师事务所有限责任公司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湖南天勤会计师事务所有限责任公司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湖南宝荃会计师事务所（普通合伙）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湖南中天信恒会计师事务所（普通合伙）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湖南天平正大会计师事务所（特殊普通合伙）常德分所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湖南智超联合会计师事务所（普通合伙）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湘能卓信会计师事务所有限公司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湖南建业会计师事务所（特殊普通合伙）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中审众环会计师事务所（特殊普通合伙）湖南分所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恒信弘正会计师事务所有限责任公司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利安达会计师事务所（特殊普通合伙）湖南分所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湖南中廷友会计师事务所有限公司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湖南瑞诺会计师事务所有限责任公司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湖南中智诚联合会计师事务所（普通合伙）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湖南中天华会计师事务所（普通合伙）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湖南华鑫会计师事务所有限公司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湖南龙兴联合会计师事务所（普通合伙）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信永中和会计师事务所（特殊普通合伙）长沙分所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湖南永一会计师事务所有限责任公司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湖南能达联合会计师事务所（普通合伙）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湖南恒基会计师事务所有限责任公司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湖南里程有限责任会计师事务所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湖南英特有限责任会计师事务所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湖南长城有限责任会计师事务所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湖南希望会计师事务所有限责任公司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湖南中皓会计师事务所有限责任公司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湖南大宇联合会计师事务所（普通合伙）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大华会计师事务所（特殊普通合伙）湖南分所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湖南京信联合会计师事务所（普通合伙）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湖南骏德会计师事务所（普通合伙）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湖南恒业腾飞会计师事务所有限责任公司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湖南天翼有限责任会计师事务所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湖南新星会计师事务所有限公司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</w:rPr>
              <w:t>美好未来联合会计师事务所（普通合伙）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湖南恒生会计师事务所有限公司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湖南仁莉嘉信会计师事务所（普通合伙）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湖南华鹏有限责任会计师事务所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湖南天釜会计师事务所（普通合伙）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湖南鹏程会计师事务所有限公司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湖南宏华联合会计师事务所（普通合伙）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湖南方诚联合会计师事务所（普通合伙）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湖南兴泰会计师事务所有限公司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湖南嘉宏会计师事务所（普通合伙）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湖南兴沁会计师事务所（普通合伙）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湖南华盛永信会计师事务所（普通合伙）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湖南英博会计师事务所（普通合伙）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湖南至信会计师事务所有限责任公司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湖南鼎新会计师事务所有限责任公司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湖南世纪龙会计师事务所有限责任公司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湖南天翔联合会计师事务所（普通合伙）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湖南德立联合会计师事务所（普通合伙）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湖南中和有限责任会计师事务所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湖南正阳会计师事务所有限公司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天职国际会计师事务所（特殊普通合伙）株洲分所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长沙华明会计师事务所有限责任公司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湖南贝田联合会计师事务所（普通合伙）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湖南德谷联合会计师事务所（普通合伙）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117</w:t>
            </w:r>
          </w:p>
        </w:tc>
        <w:tc>
          <w:tcPr>
            <w:tcW w:w="5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湖南同永会计师事务所（普通合伙）</w:t>
            </w:r>
          </w:p>
        </w:tc>
        <w:tc>
          <w:tcPr>
            <w:tcW w:w="3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2021年9月至2022年7月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晖帆税务师事务所有限公司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湖南省中税网天一税务师事务所有限公司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中联税务师事务所湖南楚天有限公司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湖南中汇税务师事务所有限公司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湖南金瑞永正税务师事务所有限公司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湖南晖帆翰林税务师事务所有限公司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尤尼泰（湖南）税务师事务所有限公司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长沙紫湘税务师事务所有限公司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湖南天健税务师事务所有限公司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立信税务师事务所有限公司湖南分公司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信永中和（北京）税务师事务所有限责任公司长沙分公司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湖南财信税务师事务所有限责任公司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长沙德信税务师事务所有限公司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湖南联胜税务师事务所有限公司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湖南中翰益商税务师事务所有限公司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湖南致通振业税务师事务所有限公司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湖南中智宏税务师事务所有限公司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湖南华政至信税务师事务所有限责任公司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136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湖南亚太鹏盛税务师事务所有限公司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2021年3月至2022年7月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株洲雅华税务师事务所有限责任公司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常德中信恒达税务师事务所有限公司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湖南鹏程税务师事务所有限公司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2021年1月至2022年7月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140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湖南泓泰税务师事务所有限公司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2021年9月至2022年7月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141</w:t>
            </w:r>
          </w:p>
        </w:tc>
        <w:tc>
          <w:tcPr>
            <w:tcW w:w="53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湖南湘域联华税务师事务所有限公司</w:t>
            </w:r>
          </w:p>
        </w:tc>
        <w:tc>
          <w:tcPr>
            <w:tcW w:w="3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2021年4月至2022年7月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left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A2"/>
    <w:rsid w:val="00063CD5"/>
    <w:rsid w:val="000B050E"/>
    <w:rsid w:val="000F18A2"/>
    <w:rsid w:val="00114583"/>
    <w:rsid w:val="001D1D21"/>
    <w:rsid w:val="00227019"/>
    <w:rsid w:val="002360F0"/>
    <w:rsid w:val="00275083"/>
    <w:rsid w:val="00293BB7"/>
    <w:rsid w:val="002E0A85"/>
    <w:rsid w:val="002E3636"/>
    <w:rsid w:val="00315454"/>
    <w:rsid w:val="00374A17"/>
    <w:rsid w:val="003C1C46"/>
    <w:rsid w:val="00411635"/>
    <w:rsid w:val="004143B4"/>
    <w:rsid w:val="004205FE"/>
    <w:rsid w:val="004513C6"/>
    <w:rsid w:val="0045763F"/>
    <w:rsid w:val="004D4CCF"/>
    <w:rsid w:val="0055505B"/>
    <w:rsid w:val="00584834"/>
    <w:rsid w:val="00585A7E"/>
    <w:rsid w:val="00602502"/>
    <w:rsid w:val="00627285"/>
    <w:rsid w:val="00696B69"/>
    <w:rsid w:val="00723DD3"/>
    <w:rsid w:val="00733904"/>
    <w:rsid w:val="0079550F"/>
    <w:rsid w:val="007E15D4"/>
    <w:rsid w:val="007E62A6"/>
    <w:rsid w:val="007F645E"/>
    <w:rsid w:val="00804375"/>
    <w:rsid w:val="00837F39"/>
    <w:rsid w:val="00924B33"/>
    <w:rsid w:val="00980494"/>
    <w:rsid w:val="00993B6B"/>
    <w:rsid w:val="0099782F"/>
    <w:rsid w:val="009F2AFD"/>
    <w:rsid w:val="00A957E9"/>
    <w:rsid w:val="00AF5F26"/>
    <w:rsid w:val="00B74D16"/>
    <w:rsid w:val="00BE3EDF"/>
    <w:rsid w:val="00C5131C"/>
    <w:rsid w:val="00C554C4"/>
    <w:rsid w:val="00D0174D"/>
    <w:rsid w:val="00D425A6"/>
    <w:rsid w:val="00DC048A"/>
    <w:rsid w:val="00DE0F5A"/>
    <w:rsid w:val="00DE341A"/>
    <w:rsid w:val="00E34E31"/>
    <w:rsid w:val="00E56486"/>
    <w:rsid w:val="00E6702C"/>
    <w:rsid w:val="00E82EE2"/>
    <w:rsid w:val="00EE7981"/>
    <w:rsid w:val="00F0483A"/>
    <w:rsid w:val="00F1507D"/>
    <w:rsid w:val="00F82A19"/>
    <w:rsid w:val="00FD0075"/>
    <w:rsid w:val="00FD6688"/>
    <w:rsid w:val="04ED0744"/>
    <w:rsid w:val="094F76A9"/>
    <w:rsid w:val="0E0635C8"/>
    <w:rsid w:val="0FB77B52"/>
    <w:rsid w:val="15737FF9"/>
    <w:rsid w:val="1EA85D15"/>
    <w:rsid w:val="20565951"/>
    <w:rsid w:val="29291DFF"/>
    <w:rsid w:val="2AF13B2B"/>
    <w:rsid w:val="2D085719"/>
    <w:rsid w:val="2D810B1E"/>
    <w:rsid w:val="315C17FA"/>
    <w:rsid w:val="34E050EE"/>
    <w:rsid w:val="373313B8"/>
    <w:rsid w:val="3FCF0A5C"/>
    <w:rsid w:val="42E24C84"/>
    <w:rsid w:val="480D0F20"/>
    <w:rsid w:val="49881F2E"/>
    <w:rsid w:val="4C6204B7"/>
    <w:rsid w:val="582E4782"/>
    <w:rsid w:val="5DB01023"/>
    <w:rsid w:val="5EA4220A"/>
    <w:rsid w:val="6A2C6C8E"/>
    <w:rsid w:val="6DFD810B"/>
    <w:rsid w:val="71642838"/>
    <w:rsid w:val="7CA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904</Words>
  <Characters>5159</Characters>
  <Lines>42</Lines>
  <Paragraphs>12</Paragraphs>
  <TotalTime>11</TotalTime>
  <ScaleCrop>false</ScaleCrop>
  <LinksUpToDate>false</LinksUpToDate>
  <CharactersWithSpaces>6051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2020-05-13T14:16:00Z</dcterms:created>
  <dc:creator>LENov</dc:creator>
  <cp:lastModifiedBy>刘泉江</cp:lastModifiedBy>
  <cp:lastPrinted>2020-06-08T16:33:00Z</cp:lastPrinted>
  <dcterms:modified xsi:type="dcterms:W3CDTF">2021-06-09T03:17:08Z</dcterms:modified>
  <dc:title>办文说明</dc:title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8D3D12958FB84CE68E0802D765133246</vt:lpwstr>
  </property>
</Properties>
</file>