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pacing w:val="0"/>
          <w:sz w:val="32"/>
          <w:szCs w:val="32"/>
        </w:rPr>
      </w:pPr>
      <w:r>
        <w:rPr>
          <w:rFonts w:hint="default" w:ascii="Times New Roman" w:hAnsi="Times New Roman" w:eastAsia="黑体" w:cs="Times New Roman"/>
          <w:spacing w:val="0"/>
          <w:sz w:val="32"/>
          <w:szCs w:val="32"/>
        </w:rPr>
        <w:t>附件</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黑体"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0"/>
          <w:szCs w:val="40"/>
        </w:rPr>
        <w:t>202</w:t>
      </w:r>
      <w:r>
        <w:rPr>
          <w:rFonts w:hint="eastAsia" w:ascii="方正小标宋简体" w:hAnsi="方正小标宋简体" w:eastAsia="方正小标宋简体" w:cs="方正小标宋简体"/>
          <w:spacing w:val="0"/>
          <w:sz w:val="40"/>
          <w:szCs w:val="40"/>
          <w:lang w:val="en-US" w:eastAsia="zh-CN"/>
        </w:rPr>
        <w:t>3</w:t>
      </w:r>
      <w:r>
        <w:rPr>
          <w:rFonts w:hint="eastAsia" w:ascii="方正小标宋简体" w:hAnsi="方正小标宋简体" w:eastAsia="方正小标宋简体" w:cs="方正小标宋简体"/>
          <w:spacing w:val="0"/>
          <w:sz w:val="40"/>
          <w:szCs w:val="40"/>
        </w:rPr>
        <w:t>年创新型省份建设专项科普专题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40"/>
          <w:szCs w:val="40"/>
        </w:rPr>
      </w:pPr>
      <w:r>
        <w:rPr>
          <w:rFonts w:hint="eastAsia" w:ascii="方正小标宋简体" w:hAnsi="方正小标宋简体" w:eastAsia="方正小标宋简体" w:cs="方正小标宋简体"/>
          <w:spacing w:val="0"/>
          <w:sz w:val="40"/>
          <w:szCs w:val="40"/>
        </w:rPr>
        <w:t>立项项目汇总表</w:t>
      </w:r>
    </w:p>
    <w:p/>
    <w:tbl>
      <w:tblPr>
        <w:tblStyle w:val="3"/>
        <w:tblW w:w="10275"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0"/>
        <w:gridCol w:w="1280"/>
        <w:gridCol w:w="2880"/>
        <w:gridCol w:w="1275"/>
        <w:gridCol w:w="890"/>
        <w:gridCol w:w="1184"/>
        <w:gridCol w:w="1416"/>
        <w:gridCol w:w="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序号</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项目编号</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申报单位</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负责人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推荐单位</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实施年限</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所在市州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黄丽花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瑶族非遗经典故事绘本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博闻专题：突发公共卫生事件应急科普全方位科技热点解读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黄瑞雪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皮肤与免疫疾病科普体系建设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李芳芳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唱响经典歌曲，助力湖南红色旅游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湖南省中小学《病原生物安全与人体健康》科普教程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创制《化学魔法师》课程，助力国家“双减”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梁文杰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“疯狂的天气”——气象知识科普宣传系列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陈彦颖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2023ZK4009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青藏线上的高原列车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王尚君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“假如科学有童年”——“碳宝”的奇妙之旅环保科普主题活动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邵彬彬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城市厨余垃圾处理的“科技秘籍”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鲁</w:t>
            </w:r>
            <w:r>
              <w:rPr>
                <w:rStyle w:val="5"/>
                <w:rFonts w:hint="eastAsia" w:ascii="仿宋_GB2312" w:hAnsi="仿宋_GB2312" w:eastAsia="仿宋_GB2312" w:cs="仿宋_GB2312"/>
                <w:sz w:val="20"/>
                <w:szCs w:val="20"/>
                <w:lang w:val="en-US" w:eastAsia="zh-CN" w:bidi="ar"/>
              </w:rPr>
              <w:t>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国家超级计算长沙中心升级建设成果科普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吕屹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智能制造开创未来——潇湘实验室面向青少年学生的机器人科普主题教育活动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朱文峰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拒绝成为“直男直女”</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陈裕玲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厨房里的孪生兄弟——电磁炉和微波炉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萧舒尹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妙笔生“电”，呼“纸”欲出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邓文芳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“液”空中最亮的“锌”——锌锰液流电池的设计及应用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胡瑞祥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荧光碳点下鲜花的再次“绽放”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邓文芳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2023ZK4019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基于《基因工程》国家一流课程资源开展基因编辑科普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“胜甲潇湘、文传千年、红色沃土”岳麓山地理科普研学路线开发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易立文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自然科普课程体系的开发与实践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陈湘定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湖南师范大学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“交通强国”战略和“双碳”目标背景下的公路交通新基建发展科学普及活动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长沙理工大学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张军辉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长沙理工大学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辣椒文化及育种科技创新成果科普与推广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余德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“感受湘辣文化，探究辣椒奥秘”科普实践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杨博智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水稻高异交率温敏核不育系与强优势组合的选育及应用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陈桂华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“博落回中血根碱生物合成与饲用替抗的分子机制”成果科普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刘秀斌</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钩吻的中毒过程与药物预防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刘兆颖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湖南农业大学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讲好《中药传奇》故事，宣传中医药文化</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龚力民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2023ZK4029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感统失调！家长懂得预防是关键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许明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原发性青光眼中医证治研究及创新药物研发与推广应用——2021年湖南省科技进步一等奖项目科普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彭清华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魔动纸片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湖南第一师范学院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光影留痕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湖南第一师范学院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李婧涵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红色科学家陈康白的家国情怀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长沙师范学院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刘炎飞</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长沙师范学院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爱的照“辅”--老年辅助器具科普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长沙民政职业技术学院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刘隽铭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识破“新骗术”，守住“养老钱”</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长沙民政职业技术学院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呙安林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科普视频《我是耕地保护的“千里眼”》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湖南工程职业技术学院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张景贤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诗词中的建筑之美——亭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湖南工程职业技术学院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周怡安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小焊枪 ，大风机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湖南机电职业技术学院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邓奕</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爱护心脏、防治心衰 ---心力衰竭自我健康管理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赖娟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俯卧位通气健康教育视频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岳丽青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“针”的不一般-留置针使用手册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张京慧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此痘非彼痘，猴痘大不同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防治胃癌隐形杀手——幽门螺旋杆菌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莫萍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错位时空，老胡胃病的自我救赎</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谭恋恋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智慧救援——空中生命线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吴静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“科普影漫途”：热点科幻影视与动漫作品的科普解读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黄皓</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生物安全、人人有责</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刘珍如</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现场急救之“救命神器”AED，你该知道的都在这里！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周芳意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2023ZK4049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戏说“粉红杀手”--乳腺癌术后并发症淋巴水肿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夏凡</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别忽视了老年人的难言之痛—便秘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那些嚼槟榔你不知道的事——如何防治口腔黏膜下纤维性变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谌静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我本无烟，怕你“挨”上我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预防干眼，高手，从现在开始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戴</w:t>
            </w:r>
            <w:r>
              <w:rPr>
                <w:rStyle w:val="5"/>
                <w:rFonts w:hint="eastAsia" w:ascii="仿宋_GB2312" w:hAnsi="仿宋_GB2312" w:eastAsia="仿宋_GB2312" w:cs="仿宋_GB2312"/>
                <w:sz w:val="20"/>
                <w:szCs w:val="20"/>
                <w:lang w:val="en-US" w:eastAsia="zh-CN" w:bidi="ar"/>
              </w:rPr>
              <w:t>旻</w:t>
            </w:r>
            <w:r>
              <w:rPr>
                <w:rStyle w:val="7"/>
                <w:rFonts w:hint="eastAsia" w:ascii="仿宋_GB2312" w:hAnsi="仿宋_GB2312" w:eastAsia="仿宋_GB2312" w:cs="仿宋_GB2312"/>
                <w:sz w:val="20"/>
                <w:szCs w:val="20"/>
                <w:lang w:val="en-US" w:eastAsia="zh-CN" w:bidi="ar"/>
              </w:rPr>
              <w:t>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不再药物为伴   糖尿病也能“逆转”</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付小爱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“手汗如雨”无需惧，这个技术轻松帮你告别“水手”生活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知“足”常乐：糖友，您的鞋袜穿对了吗？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许景灿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防治干眼，从改变生活方式开始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李春燕</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《新肾养护多烦恼 五大法宝要记牢》健康科普视频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2023ZK4059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低调的“杀手”——你听过脓毒症吗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赵双平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让爱减负 “医”路相随 ——高尿酸血症健康科普教育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肖湘成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耳穴贴压治疗老年人“不寐症” 睡眠科普教学视频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人工肝就是换肝吗？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罗爱红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不可轻视的慢性伤口 下肢静脉性溃疡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戴薇薇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留置导尿管的居家护理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刘窈</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全病程管理联合体医联体在宫颈癌防治中的应用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【冠心病防治】防治冠心病，要警惕这7个“雷”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王保祥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口腔癌术后康复训练科普视频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陆璨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肥胖是病得治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葛杰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2023ZK4069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头部按摩治疗老年人“不寐症”睡眠科普教学视频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“呵护关节，迈向健康人生”-科学保养人工关节科普指南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曾必云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慢性肾脏病早期防治科普宣教</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唐文彬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“乳”此关爱——乳房自检小课堂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杨知友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做手术，真的有那么可怕吗？——手术室术前宣教科普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聂志芳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“科润潇湘”——“浸润”项目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胡元萍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舒适养老“入门考”——老年人能力评估科普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“雾里看花”？可能是白内障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施雯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《守护老年健康——常见老年综合征应对指导》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张孟喜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全省“百优”科普作品评选--《药之道--常见慢病用药指导》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谭胜蓝</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2023ZK4079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青光眼患者健康教育与心理疏导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王琴</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“读、视、听”多维科普--《甲状腺及甲状旁腺疾病患者身心保健》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汪明明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《新冠阳性人员自我应对》系列视频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赵丽萍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缺铁性贫血知多少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蒋开明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血管疾病科普之“血管健康YA”系列动画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朱洁婷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儿童扁平足应该怎么办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毛敏之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秋冬换季，孩子反复发炎的扁桃体，该不该“一刀切”？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潘雪迎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骨质疏松？警惕甲旁亢——骨质疏松可能是甲旁亢在作怪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汪志红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糖友们“视”关重要的那些事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马静芳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女生嘴含“夹竹桃”拍照竟中毒？医生：花儿虽美，也可能是绝命毒师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刘文辉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2023ZK4089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带你了解宫腔镜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陈蒲香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术前、术中、术后麻醉知多少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不容忽视的危险——实验室危化品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黄育达</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孕中“二阳”不恐慌 中西医结合有妙招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侯敏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女性生殖健康系列科普视频—宫颈癌筛查与防治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孙淑娟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我的血糖，我做主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罗碧华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“拒绝歪七扭八，争做正直少年”——青少年脊柱侧凸防治宣传与推广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王文丽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认识产后抑郁，穿过「蓝色忧伤」</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汪健健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保卫牙牙“大作战”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匡碧芬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术前准备那些事儿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王惠平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2023ZK4099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脑袋一晃就眩晕，怎么回事？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谢姣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快乐儿童，从“齿”开始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袁卉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没了胆囊，胆子会变小吗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青光眼患者的衣食住行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解密“肩周炎”的那些事儿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走出误区，关爱关节——常见关节炎系列科普动画视频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廖乐乐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多能干细胞——神奇还是神话  科普助力科学就医系列活动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袁</w:t>
            </w:r>
            <w:r>
              <w:rPr>
                <w:rStyle w:val="5"/>
                <w:rFonts w:hint="eastAsia" w:ascii="仿宋_GB2312" w:hAnsi="仿宋_GB2312" w:eastAsia="仿宋_GB2312" w:cs="仿宋_GB2312"/>
                <w:sz w:val="20"/>
                <w:szCs w:val="20"/>
                <w:lang w:val="en-US" w:eastAsia="zh-CN" w:bidi="ar"/>
              </w:rPr>
              <w:t>睆</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认识流感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肖咏蓓</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用心走进“来自星星的孩子”</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黎艳华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别让秋天的第一杯奶茶，“糖”害你的眼底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2023ZK4109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基因编辑技术在异种器官移植中的应用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赵兴娥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科学就医与常见疾病百问百答</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龚红辉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《长高秘籍》如何才能长高?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蔡峥嵘</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一人传染全家，幽门螺旋杆菌该如何预防？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田继东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癌症治疗的“生物导弹”靶向治疗科普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刘穗玲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先天性心脏病患者健康教育与心理疏导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儿童青少年近视防控—中医调摄有妙招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邱华丽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蛋蛋的忧伤—小儿常见睾丸疾病科普视频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“笑尿了”究竟是怎么回事？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彭双</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被忽视的产后抑郁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2023ZK4119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胃镜筛查   “胃”你而来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乐梅先</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滚蛋吧，肝癌君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冷浩群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提高肿瘤患者对饮食的正确认知水平——癌细胞能饿死么？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有“核”不可——带您走近核磁共振检查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胡俊蛟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路遇晕倒你别慌，四字诀窍帮你忙</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提高肿瘤患者化疗认知水平——科普动漫助力轻松应对化疗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姚敏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高原反应不用怕 打开锦囊有妙招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蔡佳佳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关于“萝卜腿”的那些事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张霞平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鼻咽癌的早筛与预防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潘茜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胆管树是什么树？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姚兴旺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2023ZK4129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探秘更年期  全家总动员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正确筛查，让你远离“笨蛋癌”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杨燕贻</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解锁肿瘤治疗新方法-免疫疗法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“同病不同命”预防脑梗死复发的自我管理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尹丽红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肺癌早筛的“正确打开姿势”，你知道吗？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佘晓玲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类风湿关节炎患者身心保健--健康服务与管理之多维立体科普读物编写</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张湘彦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人工智能+糖尿病健康管理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祝旺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不用扎手指的神器——动态血糖仪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“蜜月期”那些事—1型糖友如何享受健康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祝旺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你知道吗？这种高血压可以治愈!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李再昭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《漫画睡眠障碍》——以漫画新形式科普睡眠健康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许琰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孩子性早熟了，家长该怎么办？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李昀宸</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防止老年人跌倒的有效居家运动——奥塔戈运动科普视频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马彩莉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高度近视的危害和防控</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姜文敏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老年健康营养三要点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唐寒芬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关口前移：科学普及“五高”风险防控管理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王臻</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"中国智造"经皮高端生命支持设备及其关键零部件技术科普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周胜华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有胆有“石”，学知识、避结石、缓解胆绞痛（常规篇）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儿童感音神经性聋如何重获新“声”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乳腺癌的科学认识与早期发现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陈宗林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2023ZK4149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“关注安全、拯救生命”急救科普进校园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王花芹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牙龈出血老不好？健康生活，从“齿”开始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中南大学湘雅口腔医院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慢性阻塞性肺疾病患者居家肺康复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呵护造口人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龚妮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触电急救法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孙传政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家养宠物咬伤或抓伤的紧急处理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刘怀政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无“畏”之镜记无痛胃肠镜科普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唐永忠</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警惕沉默的视力杀手-糖尿病视网膜病变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林艳辉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“左跳财，右跳灾”不可信，也许还是这种病</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w:t>
            </w:r>
            <w:r>
              <w:rPr>
                <w:rStyle w:val="5"/>
                <w:rFonts w:hint="eastAsia" w:ascii="仿宋_GB2312" w:hAnsi="仿宋_GB2312" w:eastAsia="仿宋_GB2312" w:cs="仿宋_GB2312"/>
                <w:sz w:val="20"/>
                <w:szCs w:val="20"/>
                <w:lang w:val="en-US" w:eastAsia="zh-CN" w:bidi="ar"/>
              </w:rPr>
              <w:t>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非“肠”有道--大肠癌系列科普微视频合集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黄程辉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2023ZK4159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医疗垃圾的分类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毒品预防，不只防毒品——那些被青少年滥用的药物</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邓珍珍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老年人看病就医适老化科普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张秋香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守护成长-青少年期性卫生与性认知系列科普动画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张爱迪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“鼾症”科普微视频—《西游记之八戒打鼾》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朱素翠</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学龄儿童膳食指南来了，这么吃才叫健康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食物的力量：揭秘药物与食物之间的相互作用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杨沁婧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血液透析  开启尿毒症重生之路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王露芳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儿童健康科普视频——阅读障碍篇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慢阻肺患者怎样打疫苗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杨国莉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2023ZK4169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手术患者，为什么全麻了还要加神经阻滞麻醉呢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张帆</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可怕的视力隐形杀手-青光眼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刘豫</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全科健康锦囊--医学科普动漫系列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姚晨姣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人民名医胃肠道肿瘤系列之结直肠手术的微创治疗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丑靖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当我与世界提前握手---关爱早到的天使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麻醉与肥胖——健康科普活动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龚丽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癌症患者如何应对饮食障碍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柳威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融合传统科普形式和数字化科普形式优势对脂肪肝的防控进行健康知识普及和健康促进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陈妮妮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“丁丁”没有骨头，怎么会“骨折”呢？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恶性黑色素瘤专题科普动画项目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张红莲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179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2023ZK4179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关于破伤风的那些事儿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肥胖防控 从娃娃抓起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姜梅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基因编辑技术-生命的剪刀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左珊如</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中医课堂——肩周炎的综合治疗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中南大学湘雅三医院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李碧艳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中南大学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儿童健康百科科普丛书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谢</w:t>
            </w:r>
            <w:r>
              <w:rPr>
                <w:rStyle w:val="5"/>
                <w:rFonts w:hint="eastAsia" w:ascii="仿宋_GB2312" w:hAnsi="仿宋_GB2312" w:eastAsia="仿宋_GB2312" w:cs="仿宋_GB2312"/>
                <w:sz w:val="20"/>
                <w:szCs w:val="20"/>
                <w:lang w:val="en-US" w:eastAsia="zh-CN" w:bidi="ar"/>
              </w:rPr>
              <w:t>鑑</w:t>
            </w:r>
            <w:r>
              <w:rPr>
                <w:rStyle w:val="7"/>
                <w:rFonts w:hint="eastAsia" w:ascii="仿宋_GB2312" w:hAnsi="仿宋_GB2312" w:eastAsia="仿宋_GB2312" w:cs="仿宋_GB2312"/>
                <w:sz w:val="20"/>
                <w:szCs w:val="20"/>
                <w:lang w:val="en-US" w:eastAsia="zh-CN" w:bidi="ar"/>
              </w:rPr>
              <w:t>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《孩子别怕 危险来临这样做》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儿童眼健康科普信息化与精准推广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田晶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融媒体模式下儿童健康科普在舒适化医疗中的推广与应用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彭拓超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儿童呼吸道传染病防治科普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爱眼护眼娃娃班（3-6岁幼儿视力筛查与防控行动）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189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2023ZK4189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儿童骨骼健康科学知识进校园活动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朱光辉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医疗科普：过敏三部曲—"抓狂哆</w:t>
            </w:r>
            <w:r>
              <w:rPr>
                <w:rStyle w:val="5"/>
                <w:rFonts w:hint="eastAsia" w:ascii="仿宋_GB2312" w:hAnsi="仿宋_GB2312" w:eastAsia="仿宋_GB2312" w:cs="仿宋_GB2312"/>
                <w:sz w:val="20"/>
                <w:szCs w:val="20"/>
                <w:lang w:val="en-US" w:eastAsia="zh-CN" w:bidi="ar"/>
              </w:rPr>
              <w:t>唻</w:t>
            </w:r>
            <w:r>
              <w:rPr>
                <w:rStyle w:val="7"/>
                <w:rFonts w:hint="eastAsia" w:ascii="仿宋_GB2312" w:hAnsi="仿宋_GB2312" w:eastAsia="仿宋_GB2312" w:cs="仿宋_GB2312"/>
                <w:sz w:val="20"/>
                <w:szCs w:val="20"/>
                <w:lang w:val="en-US" w:eastAsia="zh-CN" w:bidi="ar"/>
              </w:rPr>
              <w:t>咪"</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湖南省儿童医院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高筱斐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不可忽视的地中海贫血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湖南省妇幼保健院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黄美华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《护爱天使在人间之婚检我知道》科普视频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湖南省妇幼保健院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方俊群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糖糖的冒险</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湖南省妇幼保健院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曾秀</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女性生育力保护相关知识普及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湖南省妇幼保健院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聂岚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“2023年湖南科技活动周”专题宣传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周天哲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湖南省高能级创新平台建设成效科普片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李红胜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《科技湘军勇登攀》系列专题片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“北斗时空安全装备产业化应用关键技术”科技成果科普视频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长沙北斗产业安全技术研究院股份有限公司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明德祥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2023ZK4199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科技活动周特色科普活动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长沙初心茶文化传播有限公司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聂花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隔夜菜中亚硝酸盐的那些事儿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长沙海关技术中心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刘紫涵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中华人民共和国长沙海关</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“安全科普 守护你我”科普研究与宣传活动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长沙环康科技有限公司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蔡荣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生命之盾：突发公共卫生事件中的安全用药和应急药物管理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长沙晶易医药科技股份有限公司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湘江新区（长沙高新区）管理委员会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国家重点实验室建设成果科普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长沙矿冶研究院有限责任公司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李小艳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点亮银龄生活!让“无G”老人融入智能时代科普系列短视频制作与推广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长沙商贸旅游职业技术学院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周林妹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艾滋病妈妈也可以生出健康的宝宝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阳成英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PDCA联合情景模拟法提高社区居民急救能力的效果研究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李盛桃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婴幼儿养育照护手册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长沙市妇幼保健院（长沙市妇幼保健计划生育服务中心）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方玉琦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进“宫”要道   “颈”防癌变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长沙市妇幼保健院（长沙市妇幼保健计划生育服务中心）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2023ZK4209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医学的“孤儿”，你们并不孤单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长沙市妇幼保健院（长沙市妇幼保健计划生育服务中心）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周世豪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远离胆管癌，守护生命健康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新冠趴——清醒俯卧位通气治疗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现场救护第一目击者培训——心肺复苏技术推广普及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程婷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加速康复外科百问百答</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现场救护第一目击者导师培训标准化的研究与实践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“安全校园 救在身边” 湖南省中小学生急救科普行动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湖南省人民医院（湖南师范大学附属第一医院）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石泽亚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《别让乳腺癌治疗伤"心"》</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湖南省脑科医院（湖南省第二人民医院）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膝骨关节炎综合防治----且行且珍“膝”</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湖南省脑科医院（湖南省第二人民医院）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徐海涛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结节，结石，钙怎么办？</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龚倩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2023ZK4219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超级细菌诞生记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林琴</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过眼云烟，三“毒”俱全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禹华月</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肝储备功能监测，您了解吗？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你有“靶”，我有“药”——精准治疗，安全用药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廖德华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甲状腺癌治疗的“核武器”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李艳玲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肺康复三重奏系列视频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朱丽辉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重建美丽，“乳”此动人——乳腺癌术后乳房重建系列科普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宋小花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拯救美丽 乳房“建造师”的日记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易亮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晚期肺癌长生存患者叙事科普系列作品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张乐蒙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《乳腺癌预防与应对指导》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湖南省肿瘤医院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邹艳辉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2023ZK4229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营养又科学的饮食减肥方法有哪些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湖南省卫生健康委健康教育宣传中心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王五红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《狂犬病预防小常识》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湖南省卫生健康委健康教育宣传中心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w:t>
            </w:r>
            <w:r>
              <w:rPr>
                <w:rStyle w:val="5"/>
                <w:rFonts w:hint="eastAsia" w:ascii="仿宋_GB2312" w:hAnsi="仿宋_GB2312" w:eastAsia="仿宋_GB2312" w:cs="仿宋_GB2312"/>
                <w:sz w:val="20"/>
                <w:szCs w:val="20"/>
                <w:lang w:val="en-US" w:eastAsia="zh-CN" w:bidi="ar"/>
              </w:rPr>
              <w:t>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《食源性疾病的危害和预防》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湖南省卫生健康委健康教育宣传中心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李合锋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“双碳”目标下低碳绿色健康生活科普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2023年长沙市科技活动周启动仪式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长沙中电软件园有限公司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喻令旭</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科技活动及政策法规宣传解读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湖南红网新媒体集团有限公司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湖南省科学技术事务中心</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全国科学实验展演汇演预选赛暨湖南省科学实验展演汇演大赛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湖南教育电视台</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傅炫立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谨防电信诈骗、‘救’在你我身边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湖南警察学院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湖南警察学院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镉低积累水稻品种——低镉臻两优8612在湖南的推广普及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湖南科技传媒集团有限公司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袁万茂</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湖南省科学技术协会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《3分钟认识无人配送车》科普视频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湖南科技职业学院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邵伊云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探索自然的神秘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湖南趣科普科技文化传播有限公司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罗雅丹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2023年全国科普讲解大赛预选赛暨湖南省科普讲解大赛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湖南省地质博物馆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钟琦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湖南省自然资源厅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湖南省自然资源科普志愿者培训班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湖南省地质博物馆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旷倩煜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湖南省自然资源厅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白色石油——锂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湖南省地质灾害调查监测所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李钰杰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湖南省自然资源厅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公路安全科普微视频之隧道火灾应急（司乘篇）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湖南省公路事务中心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杨立国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湖南省交通运输厅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“5·17，勿要吃！”预防野生蘑菇中毒系列短视频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湖南省疾病预防控制中心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梁进军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铁轨上的“中国速度”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夏小寒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湖南省科学技术协会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湘科普“四进”（进企业、进社区、进学校、进农村）活动研究与实践</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李柏春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湖南省科学技术信息研究所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木本油料资源利用国家重点实验室科普能力建设</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湖南省林业科学院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张翼</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湖南省林业科学院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“优质高产低镉水稻关键核心技术研究及重大品种培育”项目科普宣传片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湖南省农业科学院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金龙新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湖南省农业科学院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249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2023ZK4249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《甘蓝型油菜属种间杂交新种质创制及应用》科技成果普及宣传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湖南省农业科学院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李莓</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湖南省农业科学院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揭秘雾漫小东江</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守正创新 奉献气象--气象科技湘军精神传承创新之路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人工湖的气候秘密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李蜀湘</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中小尺度强对流天气系统及其衍生灾害多源卫星遥感模型研究项目成果科普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湖南省气象科学研究所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隋兵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湖南省气象局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2023年湖南科学之夜活动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湖南省青少年科技教育协会</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冯亚林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湖南省科学技术协会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湖南省“十三五”生态环境及问题研究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湖南省生态环境监测中心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高雯媛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湖南省生态环境厅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加拿大一枝黄花的防控与利用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湖南省生态环境农村工作站</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游芳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湖南省生态环境厅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简说温泉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湖南省水文地质环境地质调查监测所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刘声凯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湖南省地质院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孩子的画会说话：写给父母的绘画育儿法</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湖南省知绘心理健康服务发展中心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严虎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2023ZK4259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湖南省多维度中毒科普服务模型研究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湖南省职业病防治院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赖燕</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职业病防治进企业</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湖南省职业病防治院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黄蕾</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湖南省卫生健康委员会</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“黄帝怎么办”科普知识进基层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湖南省中医药研究院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谭电波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湖南省中医药研究院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小郎中-放血疗法效果好</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湖南省中医药研究院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肖长江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湖南省中医药研究院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小朋友的运动 大朋友的学问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湖南体育职业学院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新能源动力电池科普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湖南信息学院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湖南信息学院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《背篓人生——编背篓》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湖南艺术职业学院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《医圣张仲景-辨证论治的故事》科普视频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湖南中医药大学第二附属医院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陶艳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男性不育诊疗139问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湖南中医药大学第一附属医院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陈其华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靶向治疗那些事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湖南中医药大学第一附属医院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彭廷云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269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2023ZK4269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《名医推荐家庭必备验方》科普书籍的社会推广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湖南中医药大学第一附属医院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周德生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生物育种科普志愿者培训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中国科学院亚热带农业生态研究所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肖国樱</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中国科学院亚热带农业生态研究所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基于菌酶协同作用的生物发酵饲料的科学普及与示范推广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中国农业科学院麻类研究所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王满生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中国农业科学院麻类研究所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智能飞行器里的科学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中国人民解放军国防科技大学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高显忠</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中国人民解放军国防科技大学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《奥林匹克读本》系列图书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中体坛（北京）国际文化有限公司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李逸豪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湖南省体育局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长沙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让更多建筑“绿”起来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湖南工业大学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杨柳依依</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从香蕉球到安全线—生活中的“伯努利原理”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湖南铁道职业技术学院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湖南省教育厅</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碳捕捉和封存技术，你知道多少？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湖南铁路科技职业技术学院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钱娜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轨道交通安全三个为什么？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湖南铁路科技职业技术学院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周湘杰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《钢轨啄木鸟-轨道探伤科普视频》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湖南铁路科技职业技术学院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张文学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279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2023ZK4279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《探究用电--触电类型及触电急救》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湖南铁路科技职业技术学院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基于“现实+VR”的沉浸式青少年轨道交通科普活动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湖南铁路科技职业技术学院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茶陵县青少年宫2023年科技周活动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茶陵县青少年宫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欧阳洁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茶陵县科技和工业信息化局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安全用电进校园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国网湖南省电力有限公司株洲供电分公司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谌彬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美美·瓷韵—绞胎瓷非物质文化遗产科普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湖南科谱文化传播有限公司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梁敏霞</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湖南省“4+4科创工程”-力能实验装置科普宣传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湖南力能实验装置有限公司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柳尚武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株洲市青少年农业科普助力计划</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湖南省株洲市农业科学研究所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周俊</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攸县科技周系列活动-红领巾走进油茶科技园</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湖南天华油茶科技股份有限公司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王丛亚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基因编辑的那些事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湖南中医药高等专科学校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熊炜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2023年科技活动周主题活动（科普专项）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醴陵尚方窑瓷业有限公司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罗双</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289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2023ZK4289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探秘飞机工厂——山河乐飞航空研学科普活动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株洲山河乐飞教育科技有限公司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激光清洗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株洲市科汇企业服务有限公司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攸县豆腐： 三湘四水豆香浓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株洲市企业科协联合会</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旷晔</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2023年科技周活动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株洲市天美文化建设有限公司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邓国辉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爱自“脊”,“柱”健康 之脊柱疾病系列科普及直播短视频创作推广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侯德淼</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警惕！沉默的“杀手”——深静脉血栓形成（DVT）的预防系列科普宣传活动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“助残扶残”健康科普系列视频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关爱新生儿健康防控出生缺陷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w:t>
            </w:r>
            <w:r>
              <w:rPr>
                <w:rStyle w:val="5"/>
                <w:rFonts w:hint="eastAsia" w:ascii="仿宋_GB2312" w:hAnsi="仿宋_GB2312" w:eastAsia="仿宋_GB2312" w:cs="仿宋_GB2312"/>
                <w:sz w:val="20"/>
                <w:szCs w:val="20"/>
                <w:lang w:val="en-US" w:eastAsia="zh-CN" w:bidi="ar"/>
              </w:rPr>
              <w:t>喆</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糖尿病足的预防系列科普宣传活动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吴丹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“突出”的年轻一代-脊柱健康系列科普视频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左亚男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2023ZK4299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雨湖区2023年科技活动周——“热爱科学 崇尚科学”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湘潭市雨湖区科技和工业信息化局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陈艳阳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2023年湘潭市科技活动周启动仪式暨青少年科普主题系列活动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湘潭市青少年宫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《让“爱”不再重来》地贫科普短视频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湘潭市妇幼保健院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罗宏灿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2023韶山市“春暖潇湘·花开韶山”花朝节暨“三农”发展科技活动周活动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韶山市宏发农林生态科技发展有限公司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张令</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“双碳”目标下绿色人居与环境污染控制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海绵城市建设科普教育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湖南工程学院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曾宪桃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湖南工程学院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大力选手和跑得快先生：现实中的奥特曼变速器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湖南工程学院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王高升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海上风力发电装备与风能高效利用全国重点实验室建设成果科普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哈电风能有限公司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宋晓萍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湘潭高新技术产业开发区科技创新局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无痛胃镜探索之旅-探秘胃部的神奇世界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尹心红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美甲？小心“没甲”！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夏玟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309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2023ZK4309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核技术科普微视频——太空远征军</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汪弘</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践行碳达峰碳中和目标，共创和谐美丽新湖南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解金柯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从污水到净水的变形记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高磊</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《放射性铀尾矿库治理成套技术与装备研发》揭榜挂帅项目成果科普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“仿星器”核聚变知多少？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尹陈艳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物流安全中的人因失误预防理论科普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刘建桥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落石灾害科普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梅华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“双碳”目标下高效绿色生态友好型——超高速激光熔覆表面处理科普推广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刘春泉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湖南工学院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2023年科普专项之衡阳市科技活动周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湖南高速铁路职业技术学院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郝文琦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衡阳县科技创新与科学普及宣传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衡阳县科学技术服务中心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阳辉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2023ZK4319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藏在眼睛里的“小骗术”——视觉暂留</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衡阳市科技馆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w:t>
            </w:r>
            <w:r>
              <w:rPr>
                <w:rStyle w:val="8"/>
                <w:rFonts w:hint="eastAsia" w:ascii="仿宋_GB2312" w:hAnsi="仿宋_GB2312" w:eastAsia="仿宋_GB2312" w:cs="仿宋_GB2312"/>
                <w:sz w:val="20"/>
                <w:szCs w:val="20"/>
                <w:lang w:val="en-US" w:eastAsia="zh-CN" w:bidi="ar"/>
              </w:rPr>
              <w:t>无形之力</w:t>
            </w:r>
            <w:r>
              <w:rPr>
                <w:rStyle w:val="9"/>
                <w:rFonts w:hint="eastAsia" w:ascii="仿宋_GB2312" w:hAnsi="仿宋_GB2312" w:eastAsia="仿宋_GB2312" w:cs="仿宋_GB2312"/>
                <w:sz w:val="20"/>
                <w:szCs w:val="20"/>
                <w:lang w:val="en-US" w:eastAsia="zh-CN" w:bidi="ar"/>
              </w:rPr>
              <w:t>”——</w:t>
            </w:r>
            <w:r>
              <w:rPr>
                <w:rStyle w:val="8"/>
                <w:rFonts w:hint="eastAsia" w:ascii="仿宋_GB2312" w:hAnsi="仿宋_GB2312" w:eastAsia="仿宋_GB2312" w:cs="仿宋_GB2312"/>
                <w:sz w:val="20"/>
                <w:szCs w:val="20"/>
                <w:lang w:val="en-US" w:eastAsia="zh-CN" w:bidi="ar"/>
              </w:rPr>
              <w:t>大气压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衡阳师范学院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核医安全“五字诀”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南华大学附属南华医院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李卫</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“核医安全+救援救治”系列科普活动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南华大学附属南华医院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付亮</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核医安全科普之“核医之光”专题项目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南华大学附属南华医院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传统五色中的奇妙世界—药蔬同源系列科普视频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关于肺癌筛查，你了解多少？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周王艳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结直肠癌的综合治疗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南华大学附属第一医院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陈锡光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儿童自闭症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高红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镜到痔除</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何群君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2023ZK4329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拿什么拯救我的盆底肌？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董红建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解密肺结节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刘翔</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生命刽子手之主动脉夹层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张玉萍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保护留置针的小知识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李巧林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儿童意外伤害-溺水篇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文锦</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饮食“大讲糖”—营养丰富的薯类，糖尿病病人能吃吗？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罗聆连</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警惕卒中症状，尽早识别救治</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周淑芳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香烟的自白</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谭建华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新生日间光疗  了解一下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关爱“肠”在 “肠”享健康</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黄奥兰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这样缓解便秘 你，知道了吗？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胡也竹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缺铁性贫血补铁，我们可以吃什么？</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罗慧环</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南华大学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雁峰区2023年科技活动周系列科普宣传与教育活动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雁峰区产业发展事务中心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陈斌</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“我”是全能网友——ChatGPT</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祁东县锋速钻探工具有限公司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周文婷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桌面闪电小魔术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衡山县科技和工业信息化局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陈家睿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2023年衡山县科技活动周“热爱科学、崇尚科学”科普活动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衡山县科技和工业信息化局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傅艳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碳达峰，碳中和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衡山县科技和工业信息化局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刘权毅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小小茶水大奥秘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衡山县科技和工业信息化局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刘慧</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“一主一特双总部”之科技活动周系列科普活动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衡南县科技和工业信息化局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周小高</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健康中国  古汉有方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古汉中药有限公司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衡阳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349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2023ZK4349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《留置针护理进行曲》——留置针自我护理科普歌曲</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邵阳学院附属第二医院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赵清清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邵阳市双清区科普播种计划</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邵阳市双清区赛点教育培训学校有限公司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李柱梁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2023年邵阳市科技活动周组织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一分钟决战</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邵阳市畅想教育科技有限公司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罗金轲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少儿编程人工智能机器人教育进校园科普活动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邵阳市畅想教育科技有限公司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罗金轲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“神功秘籍”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邵阳市北塔区状元小学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摩天大楼的“定海神针”——阻尼器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邵东市华宇职业培训学校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聂霖霖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朋友圈的力量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邵东市华宇职业培训学校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杨鸿辉</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爸爸去哪儿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邵东市华宇职业培训学校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肖海波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小强的战争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邵东市华宇职业培训学校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毛娟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359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2023ZK4359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地震监测新技术</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邵东市行知教育科技有限公司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卢萍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知识就是力量</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邵东市行知教育科技有限公司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尹礼峰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生活中的大气压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邵东市行知教育科技有限公司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张付林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隆回县青少年人工智能科普创新实践活动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隆回县畅想机器人科技有限公司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孙鑫</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无线电原理</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湖南宸旭机器人科技有限公司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周喜艳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“人工智能进校园”科普微视频创作及实践推广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湖南宸旭机器人科技有限公司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周喜艳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洞口县特色科普活动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洞口县科技和工业信息化局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杨润运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岳阳市“科技活动周”汨罗高新技术产业开发区特色科普活动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湖南汨罗高新技术产业开发区管理委员会</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冯勇刚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2023年岳阳市云溪区科技活动周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湖南岳阳欣创佳电子商务有限公司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牛蛙繁育技术科普视频合辑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岳阳渔美康生物科技有限公司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冯兴浪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369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2023ZK4369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《渔歌互答》非遗科普系列活动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岳阳茶博城商业管理有限公司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殷交冬</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景明碳中和示范社区</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岳阳市君山区守护好一江碧水管理服务中心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黎文娴</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涩口“鞣”，温柔刀</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岳阳职业技术学院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柳宁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岳阳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2023常德市科技活动周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湖南慧动文化传媒有限公司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蒋婷</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安乡县特色科普活动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安乡县科学技术局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向继平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2023年常德</w:t>
            </w:r>
            <w:bookmarkStart w:id="0" w:name="_GoBack"/>
            <w:bookmarkEnd w:id="0"/>
            <w:r>
              <w:rPr>
                <w:rStyle w:val="7"/>
                <w:rFonts w:hint="eastAsia" w:ascii="仿宋_GB2312" w:hAnsi="仿宋_GB2312" w:eastAsia="仿宋_GB2312" w:cs="仿宋_GB2312"/>
                <w:sz w:val="20"/>
                <w:szCs w:val="20"/>
                <w:lang w:val="en-US" w:eastAsia="zh-CN" w:bidi="ar"/>
              </w:rPr>
              <w:t>市科技活动周重大科普示范活动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汉寿县博汉奇石博物馆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李庆祥</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临澧县2023年科技活动周活动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临澧县科学技术局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科普讲解大赛组织与实施</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湖南倍乐传媒有限公司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王石林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2023年常德市健康安全、环境保护创新科普示范活动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常德艾肯梦想城教育咨询服务有限公司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杨静</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澧县2023年科技活动周系列活动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澧县少年宫</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彭湄</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379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2023ZK4379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《说唱非遗 常德丝弦》</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湖南幼儿师范高等专科学校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易晨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湖南西洞庭湖国家级自然保护区科普研学线路开发项目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湖南西洞庭湖国家级自然保护区管理局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丁浩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《倔脾气的小电驴》（电瓶车与锂电池）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常德市消防救援支队</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张磊</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吃药的时候不能吃柚子，是真的吗？</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湘雅常德医院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常德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2023年湖南省科技活动周“湘科普‘四进’活动”暨张家界市科技活动周、慈利县科技活动周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慈利县科学技术信息研究所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郑安平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慈利县科技和工业信息化局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张家界地质科普研学旅游</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湖南日丰投资有限责任公司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邓艳萍</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张家界市永定区特色科普活动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张家界岩口田夫农耕生态农业旅游开发有限公司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汤虹霞</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八大公山国家级自然保护区流动科普展项目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湖南八大公山国家级自然保护区管理处</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姚程</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张家界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粮油经济作物高效栽培丛书（6册）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益阳市赫山区种子技术推广与储备中心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王迪轩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2023年益阳市科技活动周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益阳市科技信息研究所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欧天颖</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389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2023ZK4389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2023年赫山区科技活动周系列活动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益阳市赫山区科技信息研究所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曹定长</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2023年桃江县科技活动周组织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桃江县羞女山笋菜种植专业合作社</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苏伟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2023年沅江市科技活动周组织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益阳文程科技信息咨询有限公司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文科</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安化县“科技金融共支撑惠企便民促发展”科技活动周系列科普活动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湖南千众企业管理咨询有限公司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徐新国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安化县科学技术和工业信息化局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“热爱科学、崇尚科学”科普宣传活动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益阳市资阳区科技信息服务中心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唐丹</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科学童话《火狐传奇》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益阳市文学艺术界联合会</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卓列兵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舌尖上的安全——理性看待食品添加剂</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桃江县桃花江镇中心学校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雷雅璐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益阳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2023年湖南省科技活动周暨“科技潇湘行（宜章）”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宜章县科技和工业信息化局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陈兵</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宜章县科技和工业信息化局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光的隧道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宜章县第一中学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张永强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宜章县科技和工业信息化局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地震后水资源的净化</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湘南学院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湘南学院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399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2023ZK4399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东江湖公益诉讼法治教育特色科普活动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湖南东江湖风景名胜区管理处</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庞菁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苏仙区科技活动周科普进校园活动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郴州市苏园中学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朱素兰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拼布绣艺术工艺与作品</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郴州市大布江拼布绣有限公司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何雄军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郴州特色科普研学线路探索</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郴州市科技创新服务中心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罗习伟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“最强大脑”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郴州星河蔚来文化有限责任公司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彭宇骞</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“电”定希望，照亮万家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汝城县思源实验学校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胡晓晶</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郴州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安江——一张怀景怀乡怀味的农耕文化名片</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洪江市融媒体中心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胡蓁</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黔阳古城芙蓉楼</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洪江市网络安全和舆情监测中心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2023年怀化市科技活动周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汪超</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辰溪县2023年科技活动周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辰溪县科技信息研究所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陈彦太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409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2023ZK4409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鹤城区2023年科技活动周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怀化市鹤城区科学技术事务中心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黄利军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洪江区科技活动周系列特色科普活动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洪江区科技情报研究所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周精华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2023年靖州县科技活动周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靖州苗族侗族自治县科技推广中心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吴成</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溆浦县2023科技活动周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溆浦县科学技术局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张鹏</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沅陵县2023年科技活动周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沅陵县科学技术局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熊香红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“湘科普‘四进’--走进中方”暨中方县2023年度科技活动周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中方县科技情报研究所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蒋才军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2023年洪江市科技活动周系列活动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洪江市科技情报信息研究所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孟青</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2023年会同县科技活动周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会同县科技信息研究所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邵崇军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2023年通道县科技活动周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通道侗族自治县商务科技和工业信息化局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曾驿顺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新晃县2023年科技活动周项目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新晃侗族自治县商务科技和工业信息化局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吴铁军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419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2023ZK4419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芷江县2023年科技活动周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芷江侗族自治县商务科技和工业信息化局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査</w:t>
            </w:r>
            <w:r>
              <w:rPr>
                <w:rStyle w:val="7"/>
                <w:rFonts w:hint="eastAsia" w:ascii="仿宋_GB2312" w:hAnsi="仿宋_GB2312" w:eastAsia="仿宋_GB2312" w:cs="仿宋_GB2312"/>
                <w:sz w:val="20"/>
                <w:szCs w:val="20"/>
                <w:lang w:val="en-US" w:eastAsia="zh-CN" w:bidi="ar"/>
              </w:rPr>
              <w:t>祖权</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超级量子计算机——破解地震预报的“密钥”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沅陵县融媒体中心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何易泽</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怀化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娄底市科技活动周系列科普活动—科学普及展蓝图  健康科普振乡村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杜友红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冷水江市2023年科技活动周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湖南上航文化传媒有限公司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谢小文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涟源市2023年科技活动周无人机科普活动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湖南精飞智能科技有限公司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龙永坚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2023年双峰县科技活动周系列特色科普活动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双峰县创客职业培训学校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王欣</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跟着国标走，吃出健康来</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湖南人文科技学院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欧阳鸿烨</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给眼睛“浇点水”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娄底市中心医院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朱宇杰</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神奇的液态气体</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湖南人文科技学院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段仁燕</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神奇的大气压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双峰县芙蓉学校</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刘宇</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429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2023ZK4429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空中火焰</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娄底市第三完全小学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周玲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娄底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《德夯风景名胜区旅游植物手册》</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吉首大学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向晓媚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吉首大学</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2023年湘西州科技活动周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湘西自治州科技信息研究所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刘澜</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吉首市“热爱科学，崇尚科学”科普活动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吉首市科技创新服务中心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龙子卫</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“文化遗产里的湘西”科普研学线路开发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湘西土家族苗族自治州考古研究和文物保护中心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肖弘哲</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勤丰·淘野小镇乡村农旅科普研学线路开发与推广</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湖南淘野研学文化旅游发展有限责任公司</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何丽波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《天有可测“风云”》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吉首大学</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徐毅豪</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湘西土家族苗族自治州科学技术局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湘西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永州市科学技术事务中心</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卜艳明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冷水滩区科技活动周系列科普活动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永州市冷水滩区科技和工业信息化局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陶晓琳</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零陵区2023年科技活动周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永州市零陵区科技和工业信息化局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罗林琼</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439</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2023ZK4439</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宁远县2023年科技活动周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宁远县科技和工业信息化局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440</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2023ZK4440</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2023年祁阳市科技活动周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祁阳市科技和工业信息化局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谢建军</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441</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2023ZK4441</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2023年双牌县科技活动周科普宣传活动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双牌县科技商务粮食和经济信息化委员会</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唐强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442</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2023ZK4442</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新田县惠及民生系列科学技术普及活动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新田县科技和工业信息化局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王伟</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443</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2023ZK4443</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蓝山县特色科普活动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蓝山县人民政府</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何福明</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蓝山县科技和工业信息化局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444</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2023ZK4444</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江华瑶族自治县惠及民生系列科学技术普及活动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江华瑶族自治县科技和工业信息化局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罗日得</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445</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2023ZK4445</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江永传统文化与现代信息技术融合发展科普宣传活动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江永县科技和工业信息化局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邓述为</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446</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2023ZK4446</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湖南重点外来入侵生物科普</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湖南科技学院</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齐成媚</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湖南科技学院</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447</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2023ZK4447</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道县科技活动周科普活动</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道县科技和工业信息化局</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张一波</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448</w:t>
            </w:r>
          </w:p>
        </w:tc>
        <w:tc>
          <w:tcPr>
            <w:tcW w:w="12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2023ZK4448</w:t>
            </w:r>
          </w:p>
        </w:tc>
        <w:tc>
          <w:tcPr>
            <w:tcW w:w="28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揭秘——生活中的奇特现象</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永州市教学仪器站（永州市电化教育馆）</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尹珍利</w:t>
            </w:r>
          </w:p>
        </w:tc>
        <w:tc>
          <w:tcPr>
            <w:tcW w:w="11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永州市科学技术局</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2023-2024</w:t>
            </w:r>
          </w:p>
        </w:tc>
        <w:tc>
          <w:tcPr>
            <w:tcW w:w="7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永州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15D2AD"/>
    <w:rsid w:val="732FF86F"/>
    <w:rsid w:val="F7FBEF37"/>
    <w:rsid w:val="FEBFE42A"/>
    <w:rsid w:val="FF15D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unhideWhenUsed/>
    <w:qFormat/>
    <w:uiPriority w:val="99"/>
  </w:style>
  <w:style w:type="character" w:customStyle="1" w:styleId="5">
    <w:name w:val="font31"/>
    <w:basedOn w:val="4"/>
    <w:qFormat/>
    <w:uiPriority w:val="0"/>
    <w:rPr>
      <w:rFonts w:hint="eastAsia" w:ascii="仿宋_GB2312" w:eastAsia="仿宋_GB2312" w:cs="仿宋_GB2312"/>
      <w:color w:val="000000"/>
      <w:sz w:val="20"/>
      <w:szCs w:val="20"/>
      <w:u w:val="none"/>
    </w:rPr>
  </w:style>
  <w:style w:type="paragraph" w:customStyle="1" w:styleId="6">
    <w:name w:val="_Style 5"/>
    <w:basedOn w:val="1"/>
    <w:qFormat/>
    <w:uiPriority w:val="0"/>
    <w:rPr>
      <w:rFonts w:ascii="Times New Roman" w:hAnsi="Times New Roman"/>
      <w:szCs w:val="20"/>
    </w:rPr>
  </w:style>
  <w:style w:type="character" w:customStyle="1" w:styleId="7">
    <w:name w:val="font21"/>
    <w:basedOn w:val="4"/>
    <w:qFormat/>
    <w:uiPriority w:val="0"/>
    <w:rPr>
      <w:rFonts w:hint="eastAsia" w:ascii="仿宋_GB2312" w:eastAsia="仿宋_GB2312" w:cs="仿宋_GB2312"/>
      <w:color w:val="000000"/>
      <w:sz w:val="20"/>
      <w:szCs w:val="20"/>
      <w:u w:val="none"/>
    </w:rPr>
  </w:style>
  <w:style w:type="character" w:customStyle="1" w:styleId="8">
    <w:name w:val="font41"/>
    <w:basedOn w:val="4"/>
    <w:qFormat/>
    <w:uiPriority w:val="0"/>
    <w:rPr>
      <w:rFonts w:ascii="方正书宋_GBK" w:hAnsi="方正书宋_GBK" w:eastAsia="方正书宋_GBK" w:cs="方正书宋_GBK"/>
      <w:color w:val="000000"/>
      <w:sz w:val="20"/>
      <w:szCs w:val="20"/>
      <w:u w:val="none"/>
    </w:rPr>
  </w:style>
  <w:style w:type="character" w:customStyle="1" w:styleId="9">
    <w:name w:val="font01"/>
    <w:basedOn w:val="4"/>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2023-09-29T01:16:00Z</dcterms:created>
  <dc:creator>greatwall</dc:creator>
  <cp:lastModifiedBy>greatwall</cp:lastModifiedBy>
  <dcterms:modified xsi:type="dcterms:W3CDTF">2024-09-11T10:34:46Z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