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0"/>
          <w:szCs w:val="40"/>
          <w14:textFill>
            <w14:solidFill>
              <w14:schemeClr w14:val="tx1"/>
            </w14:solidFill>
          </w14:textFill>
        </w:rPr>
        <w:t>2023年全国科普讲解大赛预选赛暨</w:t>
      </w:r>
    </w:p>
    <w:p>
      <w:pPr>
        <w:pStyle w:val="7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湖南省科普讲解大赛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代表队信息表</w:t>
      </w:r>
    </w:p>
    <w:p>
      <w:pPr>
        <w:pStyle w:val="7"/>
        <w:rPr>
          <w:sz w:val="18"/>
          <w:szCs w:val="18"/>
        </w:rPr>
      </w:pP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50"/>
        <w:gridCol w:w="2075"/>
        <w:gridCol w:w="1366"/>
        <w:gridCol w:w="3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领队姓名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联系人单位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联系人职务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选手姓名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选手姓名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选手姓名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参评优秀组织奖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是，提供材料：</w:t>
            </w:r>
            <w:r>
              <w:rPr>
                <w:rFonts w:hint="eastAsia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40秒剪辑视频   </w:t>
            </w:r>
            <w:r>
              <w:rPr>
                <w:rFonts w:hint="eastAsia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照片   </w:t>
            </w:r>
            <w:r>
              <w:rPr>
                <w:rFonts w:hint="eastAsia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新闻稿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预赛场次：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选手人数（包含各级预赛）：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观众人数：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（线上）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（线下）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备 </w:t>
            </w:r>
            <w:r>
              <w:rPr>
                <w:rFonts w:hint="eastAsia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注</w:t>
            </w:r>
          </w:p>
        </w:tc>
        <w:tc>
          <w:tcPr>
            <w:tcW w:w="6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adjustRightInd w:val="0"/>
        <w:snapToGrid w:val="0"/>
        <w:spacing w:before="79" w:beforeLines="25" w:after="0" w:line="288" w:lineRule="auto"/>
        <w:ind w:left="472" w:leftChars="100" w:right="210" w:rightChars="100" w:hanging="262" w:hangingChars="125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请将此表于2023年7月12日前</w:t>
      </w:r>
      <w:r>
        <w:fldChar w:fldCharType="begin"/>
      </w:r>
      <w:r>
        <w:instrText xml:space="preserve"> HYPERLINK "mailto:发至邮箱412035846@qq.com" </w:instrText>
      </w:r>
      <w:r>
        <w:fldChar w:fldCharType="separate"/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发至邮箱hnskpjjds@126.com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。纸质报名材料原件7月14日前以代表队为单位邮寄至组委会办公室（收件信息：湖南省长沙市天心区杉木冲西路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9号，陈苏，19873102566）。</w:t>
      </w:r>
    </w:p>
    <w:p>
      <w:pPr>
        <w:pStyle w:val="3"/>
        <w:keepNext w:val="0"/>
        <w:keepLines w:val="0"/>
        <w:adjustRightInd w:val="0"/>
        <w:snapToGrid w:val="0"/>
        <w:spacing w:before="0" w:after="0" w:line="288" w:lineRule="auto"/>
        <w:ind w:left="472" w:leftChars="100" w:right="210" w:rightChars="100" w:hanging="262" w:hangingChars="125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2.参加优秀组织奖评选的单位，请于2023年7月14日前提交预赛组织视频等相关材料（逾期未交视为自动放弃评选）。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105E31C5"/>
    <w:rsid w:val="0ED11CAD"/>
    <w:rsid w:val="105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customStyle="1" w:styleId="7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2023-07-01T10:15:00Z</dcterms:created>
  <dc:creator>jackey1420374927</dc:creator>
  <cp:lastModifiedBy>jackey1420374927</cp:lastModifiedBy>
  <dcterms:modified xsi:type="dcterms:W3CDTF">2023-07-01T10:15:32Z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31A23BD265AE4C559E96F0855129637F_11</vt:lpwstr>
  </property>
</Properties>
</file>