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2022年度湖南省自然科学研究系列（含科研机构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实验系列）中级职称评审认定通过人员公示名单</w:t>
      </w:r>
      <w:bookmarkStart w:id="0" w:name="_GoBack"/>
      <w:bookmarkEnd w:id="0"/>
    </w:p>
    <w:tbl>
      <w:tblPr>
        <w:tblStyle w:val="2"/>
        <w:tblW w:w="10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59"/>
        <w:gridCol w:w="4587"/>
        <w:gridCol w:w="1751"/>
        <w:gridCol w:w="1612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专技资格名称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auto"/>
                <w:sz w:val="24"/>
                <w:szCs w:val="24"/>
                <w:lang w:bidi="ar"/>
              </w:rPr>
              <w:t>专业分支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刘罗根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南华大学附属第二医院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彭虹艳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湖南省儿童医院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徐海燕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湖南省中医药研究院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舒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密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湖南医药学院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邹蔓姝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湖南中医药大学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袁汉文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湖南中医药大学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魏艳蓉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湖南中医药大学第一附属医院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杨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永州中古生物技术有限公司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谢春波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中信湘雅生殖与遗传专科医院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邓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炜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怀化市农业科学研究院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李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谢尚军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洞口尚君生态农业科技有限公司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周天哲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湖南省科学技术事务中心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李贞铮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陈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琳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茹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华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黄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湖南省科学技术信息研究所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王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欢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湖南省煤业集团有限公司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刘 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文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五矿二十三冶建设集团有限公司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张娟娟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湖南普瑞玛药物研究中心有限公司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实验师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实验技术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易理伟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刘芙蓉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刘星云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曹建刚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付海娟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南华大学附属第二医院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黄武强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南华大学附属第二医院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高安博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南华大学附属第二医院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寻坚兰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湖南普瑞玛药物研究中心有限公司（湖南人才市场）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曹贝希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湖南安生美药物研究院有限公司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彭名菁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连骜杰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湖南省妇幼保健院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杜康劲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鹏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宋欧洋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罗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佳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张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淼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寻鑫娟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湖南省体育科学研究所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柳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卓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湖南省中医药研究院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刘焱萍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bidi="ar"/>
              </w:rPr>
              <w:t>中南大学湘雅口腔医院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程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岘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bidi="ar"/>
              </w:rPr>
              <w:t>中南大学湘雅口腔医院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周晓煜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张新月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赵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阳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曾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微软雅黑" w:hAnsi="微软雅黑" w:eastAsia="微软雅黑" w:cs="微软雅黑"/>
                <w:color w:val="auto"/>
                <w:lang w:bidi="ar"/>
              </w:rPr>
              <w:t>舲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易彩娇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吴洁丽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杨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翔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宁志真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湖南雪峰种业有限责任公司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张鹏博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湖南经地科技发展有限公司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刘冰蕾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湖南省棉花科学研究所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黄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慧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湖南省棉花科学研究所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陈泽南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湖南省棉花科学研究所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郭莉莉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湖南省棉花科学研究所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贺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璐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湖南省棉花科学研究所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刘启红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湖南省畜牧兽医研究所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吴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浩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湖南省水产科学研究所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高帅帅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湖南省微生物研究院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田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璐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湖南省水产原种场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邓召利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湖南省食用菌研究所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6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陈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颖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湖南省环境科学保护研究院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地理环境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6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兰阳春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湖南金天铝业高科技股份有限公司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6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赵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良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邵东智能制造技术研究院有限公司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6</w:t>
            </w:r>
            <w:r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文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浩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湖南省科学技术信息研究所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（湖南人才市场）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认定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1E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2022-12-07T07:31:04Z</dcterms:created>
  <dc:creator>huangzhen</dc:creator>
  <cp:lastModifiedBy>依旧＆拼搏</cp:lastModifiedBy>
  <dcterms:modified xsi:type="dcterms:W3CDTF">2022-12-07T07:31:48Z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BFEF790FA78043019396BEAF74D14D6A</vt:lpwstr>
  </property>
</Properties>
</file>