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ind w:firstLine="0" w:firstLineChars="0"/>
        <w:rPr>
          <w:rFonts w:hint="eastAsia" w:eastAsia="仿宋_GB2312" w:cs="Times New Roman"/>
          <w:kern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1"/>
          <w:sz w:val="32"/>
          <w:szCs w:val="32"/>
        </w:rPr>
        <w:t>附件</w:t>
      </w:r>
      <w:r>
        <w:rPr>
          <w:rFonts w:hint="eastAsia" w:eastAsia="仿宋_GB2312" w:cs="Times New Roman"/>
          <w:kern w:val="1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Style w:val="7"/>
          <w:rFonts w:hint="default"/>
          <w:color w:val="000000"/>
          <w:sz w:val="42"/>
          <w:szCs w:val="42"/>
          <w:lang w:bidi="ar"/>
        </w:rPr>
      </w:pPr>
      <w:r>
        <w:rPr>
          <w:rStyle w:val="7"/>
          <w:rFonts w:hint="default"/>
          <w:color w:val="000000"/>
          <w:sz w:val="42"/>
          <w:szCs w:val="42"/>
          <w:lang w:bidi="ar"/>
        </w:rPr>
        <w:t>技术先进型服务企业推荐汇总表</w:t>
      </w:r>
    </w:p>
    <w:tbl>
      <w:tblPr>
        <w:tblStyle w:val="5"/>
        <w:tblW w:w="130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7"/>
        <w:gridCol w:w="1536"/>
        <w:gridCol w:w="545"/>
        <w:gridCol w:w="1399"/>
        <w:gridCol w:w="757"/>
        <w:gridCol w:w="648"/>
        <w:gridCol w:w="618"/>
        <w:gridCol w:w="743"/>
        <w:gridCol w:w="1005"/>
        <w:gridCol w:w="942"/>
        <w:gridCol w:w="765"/>
        <w:gridCol w:w="972"/>
        <w:gridCol w:w="898"/>
        <w:gridCol w:w="15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Calibri" w:hAnsi="Calibri" w:eastAsia="仿宋"/>
                <w:b w:val="0"/>
                <w:bCs w:val="0"/>
                <w:color w:val="000000"/>
                <w:szCs w:val="22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0"/>
                <w:szCs w:val="20"/>
                <w:u w:val="none"/>
                <w:lang w:bidi="ar"/>
              </w:rPr>
              <w:t>序号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Calibri" w:hAnsi="Calibri" w:eastAsia="仿宋"/>
                <w:b w:val="0"/>
                <w:bCs w:val="0"/>
                <w:color w:val="000000"/>
                <w:szCs w:val="22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0"/>
                <w:szCs w:val="20"/>
                <w:u w:val="none"/>
                <w:lang w:bidi="ar"/>
              </w:rPr>
              <w:t>企业名称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Calibri" w:hAnsi="Calibri" w:eastAsia="仿宋"/>
                <w:b w:val="0"/>
                <w:bCs w:val="0"/>
                <w:color w:val="000000"/>
                <w:szCs w:val="22"/>
                <w:lang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color w:val="000000"/>
                <w:sz w:val="20"/>
                <w:szCs w:val="20"/>
                <w:u w:val="none"/>
                <w:lang w:eastAsia="zh-CN" w:bidi="ar"/>
              </w:rPr>
              <w:t>所在市州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Calibri" w:hAnsi="Calibri" w:eastAsia="仿宋"/>
                <w:b w:val="0"/>
                <w:bCs w:val="0"/>
                <w:color w:val="000000"/>
                <w:szCs w:val="22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0"/>
                <w:szCs w:val="20"/>
                <w:u w:val="none"/>
                <w:lang w:bidi="ar"/>
              </w:rPr>
              <w:t>社会信用代码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Calibri" w:hAnsi="Calibri" w:eastAsia="仿宋"/>
                <w:b w:val="0"/>
                <w:bCs w:val="0"/>
                <w:color w:val="000000"/>
                <w:szCs w:val="22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0"/>
                <w:szCs w:val="20"/>
                <w:u w:val="none"/>
                <w:lang w:bidi="ar"/>
              </w:rPr>
              <w:t>从事业务类型（</w:t>
            </w:r>
            <w:r>
              <w:rPr>
                <w:rFonts w:hint="default" w:eastAsia="仿宋"/>
                <w:b w:val="0"/>
                <w:bCs w:val="0"/>
                <w:color w:val="000000"/>
                <w:sz w:val="20"/>
                <w:szCs w:val="20"/>
                <w:u w:val="none"/>
                <w:lang w:bidi="ar"/>
              </w:rPr>
              <w:t>ITO\KPO\BPO</w:t>
            </w:r>
            <w:r>
              <w:rPr>
                <w:rFonts w:hint="eastAsia" w:eastAsia="仿宋"/>
                <w:b w:val="0"/>
                <w:bCs w:val="0"/>
                <w:color w:val="000000"/>
                <w:sz w:val="20"/>
                <w:szCs w:val="20"/>
                <w:u w:val="none"/>
                <w:lang w:bidi="ar"/>
              </w:rPr>
              <w:t>/服务贸易</w:t>
            </w: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0"/>
                <w:szCs w:val="20"/>
                <w:u w:val="none"/>
                <w:lang w:bidi="ar"/>
              </w:rPr>
              <w:t>）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Calibri" w:hAnsi="Calibri" w:eastAsia="仿宋"/>
                <w:b w:val="0"/>
                <w:bCs w:val="0"/>
                <w:color w:val="000000"/>
                <w:szCs w:val="22"/>
              </w:rPr>
            </w:pPr>
            <w:r>
              <w:rPr>
                <w:rFonts w:hint="eastAsia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上年末具有</w:t>
            </w: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大专以上学历的员工数（人）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Calibri" w:hAnsi="Calibri" w:eastAsia="仿宋"/>
                <w:b w:val="0"/>
                <w:bCs w:val="0"/>
                <w:color w:val="000000"/>
                <w:szCs w:val="22"/>
              </w:rPr>
            </w:pPr>
            <w:r>
              <w:rPr>
                <w:rFonts w:hint="eastAsia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上年末具有</w:t>
            </w: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企业职工总数（人）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Calibri" w:hAnsi="Calibri" w:eastAsia="仿宋"/>
                <w:b w:val="0"/>
                <w:bCs w:val="0"/>
                <w:color w:val="000000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上年末具有大专以上学历人员占职工总数的比例</w:t>
            </w: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（%）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Calibri" w:hAnsi="Calibri" w:eastAsia="仿宋"/>
                <w:b w:val="0"/>
                <w:bCs w:val="0"/>
                <w:color w:val="000000"/>
                <w:szCs w:val="22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年技术先进型服务业务取得的收入（万元）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Calibri" w:hAnsi="Calibri" w:eastAsia="仿宋"/>
                <w:b w:val="0"/>
                <w:bCs w:val="0"/>
                <w:color w:val="000000"/>
                <w:szCs w:val="22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年离岸服务外包业务取得的收入（万元）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Calibri" w:hAnsi="Calibri" w:eastAsia="仿宋"/>
                <w:b w:val="0"/>
                <w:bCs w:val="0"/>
                <w:color w:val="000000"/>
                <w:szCs w:val="22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年企业总收入（万元）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Calibri" w:hAnsi="Calibri" w:eastAsia="仿宋"/>
                <w:b w:val="0"/>
                <w:bCs w:val="0"/>
                <w:color w:val="000000"/>
                <w:szCs w:val="22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0"/>
                <w:szCs w:val="20"/>
                <w:u w:val="none"/>
                <w:lang w:bidi="ar"/>
              </w:rPr>
              <w:t>年技术先进型服务业务收入占总收入比重（%）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Calibri" w:hAnsi="Calibri" w:eastAsia="仿宋"/>
                <w:b w:val="0"/>
                <w:bCs w:val="0"/>
                <w:color w:val="000000"/>
                <w:szCs w:val="22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0"/>
                <w:szCs w:val="20"/>
                <w:u w:val="none"/>
                <w:lang w:bidi="ar"/>
              </w:rPr>
              <w:t>年离岸服务外包业务收入占总收入比重（%）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ascii="Calibri" w:hAnsi="Calibri" w:eastAsia="仿宋"/>
                <w:b w:val="0"/>
                <w:bCs w:val="0"/>
                <w:color w:val="000000"/>
                <w:szCs w:val="22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企业提交的申报材料是否完整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center"/>
              <w:rPr>
                <w:rFonts w:ascii="Calibri" w:hAnsi="Calibri" w:eastAsia="仿宋"/>
                <w:color w:val="000000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center"/>
              <w:rPr>
                <w:rFonts w:ascii="Calibri" w:hAnsi="Calibri" w:eastAsia="仿宋"/>
                <w:color w:val="000000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仿宋"/>
                <w:color w:val="000000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center"/>
              <w:rPr>
                <w:rFonts w:ascii="Calibri" w:hAnsi="Calibri" w:eastAsia="仿宋"/>
                <w:color w:val="000000"/>
                <w:szCs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3" w:hRule="atLeast"/>
          <w:jc w:val="center"/>
        </w:trPr>
        <w:tc>
          <w:tcPr>
            <w:tcW w:w="1309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主管部门信用承诺：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按照相关要求，我们对以上企业进行了认真审查，现承诺如下：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1、企业提交的申报材料完整齐全、真实有效；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2、本主管部门在审查推荐过程中，无违规推荐、审查不严等失信行为；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3、按照相关管理规定，切实履行了主管部门管理职责。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  <w:jc w:val="center"/>
        </w:trPr>
        <w:tc>
          <w:tcPr>
            <w:tcW w:w="1309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市州科技局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                       （盖章）</w:t>
            </w:r>
          </w:p>
          <w:p>
            <w:pPr>
              <w:pStyle w:val="2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                                               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szCs w:val="20"/>
                <w:lang w:eastAsia="zh-CN" w:bidi="ar"/>
              </w:rPr>
              <w:t>年</w:t>
            </w:r>
            <w:r>
              <w:rPr>
                <w:rFonts w:hint="eastAsia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月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B9A8A8"/>
    <w:rsid w:val="73FF05F5"/>
    <w:rsid w:val="7FE703A8"/>
    <w:rsid w:val="BFEF157A"/>
    <w:rsid w:val="EEB9A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unhideWhenUsed/>
    <w:qFormat/>
    <w:uiPriority w:val="99"/>
  </w:style>
  <w:style w:type="paragraph" w:styleId="3">
    <w:name w:val="Body Text"/>
    <w:basedOn w:val="1"/>
    <w:unhideWhenUsed/>
    <w:qFormat/>
    <w:uiPriority w:val="99"/>
    <w:pPr>
      <w:spacing w:line="640" w:lineRule="exact"/>
      <w:jc w:val="center"/>
    </w:pPr>
    <w:rPr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71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2022-11-30T01:46:00Z</dcterms:created>
  <dc:creator>greatwall</dc:creator>
  <cp:lastModifiedBy>greatwall</cp:lastModifiedBy>
  <dcterms:modified xsi:type="dcterms:W3CDTF">2022-11-29T17:33:30Z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