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</w:p>
    <w:p>
      <w:pPr>
        <w:spacing w:line="55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重大事项</w:t>
      </w:r>
      <w:r>
        <w:rPr>
          <w:rFonts w:hint="eastAsia" w:ascii="Times New Roman" w:hAnsi="Times New Roman" w:eastAsia="方正小标宋_GBK"/>
          <w:sz w:val="40"/>
          <w:szCs w:val="40"/>
          <w:lang w:eastAsia="zh-CN"/>
        </w:rPr>
        <w:t>调整</w:t>
      </w:r>
      <w:r>
        <w:rPr>
          <w:rFonts w:ascii="Times New Roman" w:hAnsi="Times New Roman" w:eastAsia="方正小标宋_GBK"/>
          <w:sz w:val="40"/>
          <w:szCs w:val="40"/>
        </w:rPr>
        <w:t>表</w:t>
      </w:r>
    </w:p>
    <w:tbl>
      <w:tblPr>
        <w:tblStyle w:val="6"/>
        <w:tblW w:w="15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4185"/>
        <w:gridCol w:w="3098"/>
        <w:gridCol w:w="1916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10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项目编号</w:t>
            </w:r>
          </w:p>
        </w:tc>
        <w:tc>
          <w:tcPr>
            <w:tcW w:w="4185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承担单位</w:t>
            </w:r>
          </w:p>
        </w:tc>
        <w:tc>
          <w:tcPr>
            <w:tcW w:w="1916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调整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事项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调整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0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楷体_GB2312"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楷体_GB2312"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楷体_GB2312"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_GB2312"/>
                <w:bCs/>
                <w:kern w:val="0"/>
                <w:sz w:val="32"/>
                <w:szCs w:val="32"/>
              </w:rPr>
              <w:t>ZL</w:t>
            </w:r>
            <w:r>
              <w:rPr>
                <w:rFonts w:hint="eastAsia" w:ascii="Times New Roman" w:hAnsi="Times New Roman" w:eastAsia="楷体_GB2312"/>
                <w:bCs/>
                <w:kern w:val="0"/>
                <w:sz w:val="32"/>
                <w:szCs w:val="32"/>
                <w:lang w:val="en-US" w:eastAsia="zh-CN"/>
              </w:rPr>
              <w:t>3003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地方科研院所服务创新发展研究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32"/>
                <w:szCs w:val="32"/>
                <w:lang w:eastAsia="zh-CN"/>
              </w:rPr>
              <w:t>湖南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32"/>
                <w:szCs w:val="32"/>
              </w:rPr>
              <w:t>省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32"/>
                <w:szCs w:val="32"/>
                <w:lang w:eastAsia="zh-CN"/>
              </w:rPr>
              <w:t>科学技术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32"/>
                <w:szCs w:val="32"/>
              </w:rPr>
              <w:t>信息研究所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32"/>
                <w:szCs w:val="32"/>
                <w:lang w:val="en-US" w:eastAsia="zh-CN"/>
              </w:rPr>
              <w:t>申请变更项目负责人。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项目负责人符洋变更为匡建斌。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default" w:ascii="Times New Roman" w:hAnsi="Times New Roman" w:eastAsia="仿宋_GB2312" w:cs="Times New Roman"/>
          <w:sz w:val="21"/>
          <w:szCs w:val="21"/>
        </w:rPr>
      </w:pPr>
    </w:p>
    <w:p/>
    <w:sectPr>
      <w:pgSz w:w="16838" w:h="11906" w:orient="landscape"/>
      <w:pgMar w:top="1689" w:right="1440" w:bottom="163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DM0MzdhNzE1MmRjYjBlMTcwNGZmZWYxYTMyYTUifQ=="/>
  </w:docVars>
  <w:rsids>
    <w:rsidRoot w:val="FEAF9A76"/>
    <w:rsid w:val="1E7A8B49"/>
    <w:rsid w:val="26FC3C7A"/>
    <w:rsid w:val="2DBC0FDB"/>
    <w:rsid w:val="3EE3A0DF"/>
    <w:rsid w:val="4722205F"/>
    <w:rsid w:val="5B5D2E2D"/>
    <w:rsid w:val="67F3BB34"/>
    <w:rsid w:val="6E3469F7"/>
    <w:rsid w:val="77BA4F80"/>
    <w:rsid w:val="7CEB34A7"/>
    <w:rsid w:val="7F49DBCD"/>
    <w:rsid w:val="9DBE3C5E"/>
    <w:rsid w:val="A6DD2B91"/>
    <w:rsid w:val="AB7E46C1"/>
    <w:rsid w:val="F9F7985E"/>
    <w:rsid w:val="FEAF9A76"/>
    <w:rsid w:val="FEB7CF31"/>
    <w:rsid w:val="FEF58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72"/>
    </w:rPr>
  </w:style>
  <w:style w:type="paragraph" w:styleId="4">
    <w:name w:val="endnote text"/>
    <w:basedOn w:val="1"/>
    <w:next w:val="3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89</Characters>
  <Lines>0</Lines>
  <Paragraphs>0</Paragraphs>
  <TotalTime>20</TotalTime>
  <ScaleCrop>false</ScaleCrop>
  <LinksUpToDate>false</LinksUpToDate>
  <CharactersWithSpaces>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2022-09-28T02:19:00Z</dcterms:created>
  <dc:creator>greatwall</dc:creator>
  <cp:lastModifiedBy>刘泉江</cp:lastModifiedBy>
  <dcterms:modified xsi:type="dcterms:W3CDTF">2022-10-09T02:16:28Z</dcterms:modified>
  <dc:title>关于省科技创新计划项目重大事项变更的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0B7C5552921E4DC4A77A55B3EA23D76C</vt:lpwstr>
  </property>
</Properties>
</file>