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95" w:rsidRDefault="00D62A95" w:rsidP="00D62A95">
      <w:pPr>
        <w:widowControl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附件</w:t>
      </w:r>
      <w:r>
        <w:rPr>
          <w:rFonts w:ascii="宋体" w:hAnsi="宋体"/>
          <w:kern w:val="0"/>
          <w:sz w:val="24"/>
        </w:rPr>
        <w:t>3</w:t>
      </w:r>
    </w:p>
    <w:p w:rsidR="00D62A95" w:rsidRDefault="00D62A95" w:rsidP="00D62A95">
      <w:pPr>
        <w:spacing w:line="400" w:lineRule="exact"/>
        <w:rPr>
          <w:rFonts w:ascii="黑体" w:eastAsia="黑体" w:hAnsi="黑体" w:cs="宋体"/>
          <w:color w:val="000000"/>
          <w:sz w:val="32"/>
          <w:szCs w:val="32"/>
        </w:rPr>
      </w:pPr>
    </w:p>
    <w:p w:rsidR="00D62A95" w:rsidRDefault="00D62A95" w:rsidP="00D62A95">
      <w:pPr>
        <w:spacing w:line="576" w:lineRule="exact"/>
        <w:jc w:val="center"/>
        <w:rPr>
          <w:rFonts w:ascii="方正小标宋简体" w:eastAsia="方正小标宋简体" w:hAnsi="仿宋" w:cs="宋体"/>
          <w:color w:val="000000"/>
          <w:sz w:val="32"/>
          <w:szCs w:val="32"/>
        </w:rPr>
      </w:pPr>
      <w:r>
        <w:rPr>
          <w:rFonts w:ascii="方正小标宋简体" w:eastAsia="方正小标宋简体" w:hAnsi="仿宋" w:cs="宋体" w:hint="eastAsia"/>
          <w:color w:val="000000"/>
          <w:sz w:val="32"/>
          <w:szCs w:val="32"/>
        </w:rPr>
        <w:t>关于中央引导地方科技发展专项资金绩效自评</w:t>
      </w:r>
    </w:p>
    <w:p w:rsidR="00D62A95" w:rsidRDefault="00D62A95" w:rsidP="00D62A95">
      <w:pPr>
        <w:spacing w:line="576" w:lineRule="exact"/>
        <w:jc w:val="center"/>
        <w:rPr>
          <w:rFonts w:ascii="方正小标宋简体" w:eastAsia="方正小标宋简体" w:hAnsi="仿宋" w:cs="宋体"/>
          <w:color w:val="000000"/>
          <w:sz w:val="32"/>
          <w:szCs w:val="32"/>
        </w:rPr>
      </w:pPr>
      <w:r>
        <w:rPr>
          <w:rFonts w:ascii="方正小标宋简体" w:eastAsia="方正小标宋简体" w:hAnsi="仿宋" w:cs="宋体" w:hint="eastAsia"/>
          <w:color w:val="000000"/>
          <w:sz w:val="32"/>
          <w:szCs w:val="32"/>
        </w:rPr>
        <w:t>有关情况的说明</w:t>
      </w:r>
    </w:p>
    <w:p w:rsidR="00D62A95" w:rsidRDefault="00D62A95" w:rsidP="00D62A95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（参考模板）</w:t>
      </w:r>
    </w:p>
    <w:p w:rsidR="00D62A95" w:rsidRDefault="00D62A95" w:rsidP="00D62A95">
      <w:pPr>
        <w:jc w:val="center"/>
        <w:rPr>
          <w:rFonts w:ascii="黑体" w:eastAsia="黑体" w:hAnsi="黑体"/>
          <w:sz w:val="28"/>
          <w:szCs w:val="28"/>
        </w:rPr>
      </w:pPr>
    </w:p>
    <w:p w:rsidR="00D62A95" w:rsidRDefault="00D62A95" w:rsidP="00D62A95">
      <w:pPr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湖南省科学技术厅：</w:t>
      </w:r>
    </w:p>
    <w:p w:rsidR="00D62A95" w:rsidRDefault="00D62A95" w:rsidP="00D62A95">
      <w:pPr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****单位承担的中央引导地方科技发展专项 “ ****” 项目，专项经费预算***万元，截至***年***月**日，经财务核实，该专项资金尚未拨付到位（或到位后暂未使用），            特此说明。</w:t>
      </w:r>
    </w:p>
    <w:p w:rsidR="00D62A95" w:rsidRDefault="00D62A95" w:rsidP="00D62A95">
      <w:pPr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                   </w:t>
      </w:r>
    </w:p>
    <w:p w:rsidR="00D62A95" w:rsidRDefault="00D62A95" w:rsidP="00D62A95">
      <w:pPr>
        <w:jc w:val="left"/>
        <w:rPr>
          <w:rFonts w:ascii="仿宋_GB2312" w:eastAsia="仿宋_GB2312" w:hAnsi="黑体"/>
          <w:sz w:val="32"/>
          <w:szCs w:val="32"/>
        </w:rPr>
      </w:pPr>
    </w:p>
    <w:p w:rsidR="00D62A95" w:rsidRDefault="00D62A95" w:rsidP="00D62A95">
      <w:pPr>
        <w:ind w:firstLineChars="1500" w:firstLine="480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单位盖章：</w:t>
      </w:r>
    </w:p>
    <w:p w:rsidR="00D62A95" w:rsidRDefault="00D62A95" w:rsidP="00D62A95">
      <w:pPr>
        <w:ind w:firstLineChars="1500" w:firstLine="480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年  月  日</w:t>
      </w:r>
    </w:p>
    <w:p w:rsidR="00D62A95" w:rsidRDefault="00D62A95" w:rsidP="00D62A95">
      <w:pPr>
        <w:shd w:val="clear" w:color="auto" w:fill="FFFFFF"/>
        <w:adjustRightInd w:val="0"/>
        <w:snapToGrid w:val="0"/>
        <w:spacing w:line="600" w:lineRule="exact"/>
        <w:jc w:val="left"/>
        <w:rPr>
          <w:rFonts w:ascii="仿宋_GB2312" w:eastAsia="仿宋_GB2312"/>
          <w:bCs/>
          <w:color w:val="000000"/>
          <w:sz w:val="32"/>
          <w:szCs w:val="32"/>
        </w:rPr>
      </w:pPr>
    </w:p>
    <w:p w:rsidR="00D62A95" w:rsidRDefault="00D62A95" w:rsidP="00D62A95">
      <w:pPr>
        <w:shd w:val="clear" w:color="auto" w:fill="FFFFFF"/>
        <w:adjustRightInd w:val="0"/>
        <w:snapToGrid w:val="0"/>
        <w:spacing w:line="600" w:lineRule="exact"/>
        <w:jc w:val="left"/>
        <w:rPr>
          <w:rFonts w:ascii="仿宋_GB2312" w:eastAsia="仿宋_GB2312"/>
          <w:bCs/>
          <w:color w:val="000000"/>
          <w:sz w:val="32"/>
          <w:szCs w:val="32"/>
        </w:rPr>
      </w:pPr>
    </w:p>
    <w:p w:rsidR="00905755" w:rsidRDefault="00905755"/>
    <w:sectPr w:rsidR="00905755" w:rsidSect="00905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2A95"/>
    <w:rsid w:val="00905755"/>
    <w:rsid w:val="00D6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9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CHINA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2020-12-17T07:43:00Z</dcterms:created>
  <dcterms:modified xsi:type="dcterms:W3CDTF">2020-12-17T07:43:00Z</dcterms:modified>
</cp:coreProperties>
</file>