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省级众创空间基本信息表</w:t>
      </w:r>
    </w:p>
    <w:p>
      <w:pPr>
        <w:numPr>
          <w:ilvl w:val="0"/>
          <w:numId w:val="1"/>
        </w:numPr>
        <w:rPr>
          <w:rFonts w:hint="eastAsia" w:ascii="黑体" w:hAnsi="黑体" w:eastAsia="黑体"/>
          <w:b/>
          <w:sz w:val="30"/>
          <w:szCs w:val="30"/>
        </w:rPr>
      </w:pPr>
      <w:r>
        <w:rPr>
          <w:rFonts w:hint="eastAsia" w:ascii="黑体" w:hAnsi="黑体" w:eastAsia="黑体"/>
          <w:b/>
          <w:sz w:val="30"/>
          <w:szCs w:val="30"/>
        </w:rPr>
        <w:t>单位基本情况</w:t>
      </w:r>
    </w:p>
    <w:tbl>
      <w:tblPr>
        <w:tblStyle w:val="6"/>
        <w:tblW w:w="8522" w:type="dxa"/>
        <w:jc w:val="center"/>
        <w:tblInd w:w="0" w:type="dxa"/>
        <w:tblLayout w:type="fixed"/>
        <w:tblCellMar>
          <w:top w:w="0" w:type="dxa"/>
          <w:left w:w="108" w:type="dxa"/>
          <w:bottom w:w="0" w:type="dxa"/>
          <w:right w:w="108" w:type="dxa"/>
        </w:tblCellMar>
      </w:tblPr>
      <w:tblGrid>
        <w:gridCol w:w="529"/>
        <w:gridCol w:w="1840"/>
        <w:gridCol w:w="147"/>
        <w:gridCol w:w="1703"/>
        <w:gridCol w:w="140"/>
        <w:gridCol w:w="1299"/>
        <w:gridCol w:w="260"/>
        <w:gridCol w:w="2604"/>
      </w:tblGrid>
      <w:tr>
        <w:tblPrEx>
          <w:tblLayout w:type="fixed"/>
          <w:tblCellMar>
            <w:top w:w="0" w:type="dxa"/>
            <w:left w:w="108" w:type="dxa"/>
            <w:bottom w:w="0" w:type="dxa"/>
            <w:right w:w="108" w:type="dxa"/>
          </w:tblCellMar>
        </w:tblPrEx>
        <w:trPr>
          <w:trHeight w:val="567" w:hRule="atLeast"/>
          <w:jc w:val="center"/>
        </w:trPr>
        <w:tc>
          <w:tcPr>
            <w:tcW w:w="2369" w:type="dxa"/>
            <w:gridSpan w:val="2"/>
            <w:tcBorders>
              <w:top w:val="single" w:color="000000" w:sz="8" w:space="0"/>
              <w:left w:val="single" w:color="auto" w:sz="8"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众创空间名称</w:t>
            </w:r>
          </w:p>
        </w:tc>
        <w:tc>
          <w:tcPr>
            <w:tcW w:w="6153"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 w:val="28"/>
                <w:szCs w:val="28"/>
              </w:rPr>
            </w:pPr>
          </w:p>
        </w:tc>
      </w:tr>
      <w:tr>
        <w:tblPrEx>
          <w:tblLayout w:type="fixed"/>
          <w:tblCellMar>
            <w:top w:w="0" w:type="dxa"/>
            <w:left w:w="108" w:type="dxa"/>
            <w:bottom w:w="0" w:type="dxa"/>
            <w:right w:w="108" w:type="dxa"/>
          </w:tblCellMar>
        </w:tblPrEx>
        <w:trPr>
          <w:trHeight w:val="567" w:hRule="atLeast"/>
          <w:jc w:val="center"/>
        </w:trPr>
        <w:tc>
          <w:tcPr>
            <w:tcW w:w="2369" w:type="dxa"/>
            <w:gridSpan w:val="2"/>
            <w:tcBorders>
              <w:top w:val="single" w:color="000000" w:sz="8" w:space="0"/>
              <w:left w:val="single" w:color="auto" w:sz="8"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运营主体名称</w:t>
            </w:r>
          </w:p>
        </w:tc>
        <w:tc>
          <w:tcPr>
            <w:tcW w:w="6153"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 w:val="28"/>
                <w:szCs w:val="28"/>
              </w:rPr>
            </w:pPr>
          </w:p>
        </w:tc>
      </w:tr>
      <w:tr>
        <w:tblPrEx>
          <w:tblLayout w:type="fixed"/>
          <w:tblCellMar>
            <w:top w:w="0" w:type="dxa"/>
            <w:left w:w="108" w:type="dxa"/>
            <w:bottom w:w="0" w:type="dxa"/>
            <w:right w:w="108" w:type="dxa"/>
          </w:tblCellMar>
        </w:tblPrEx>
        <w:trPr>
          <w:trHeight w:val="567" w:hRule="atLeast"/>
          <w:jc w:val="center"/>
        </w:trPr>
        <w:tc>
          <w:tcPr>
            <w:tcW w:w="2369"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办公地址</w:t>
            </w:r>
          </w:p>
        </w:tc>
        <w:tc>
          <w:tcPr>
            <w:tcW w:w="6153"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 w:val="28"/>
                <w:szCs w:val="28"/>
              </w:rPr>
            </w:pPr>
          </w:p>
        </w:tc>
      </w:tr>
      <w:tr>
        <w:tblPrEx>
          <w:tblLayout w:type="fixed"/>
          <w:tblCellMar>
            <w:top w:w="0" w:type="dxa"/>
            <w:left w:w="108" w:type="dxa"/>
            <w:bottom w:w="0" w:type="dxa"/>
            <w:right w:w="108" w:type="dxa"/>
          </w:tblCellMar>
        </w:tblPrEx>
        <w:trPr>
          <w:trHeight w:val="567" w:hRule="atLeast"/>
          <w:jc w:val="center"/>
        </w:trPr>
        <w:tc>
          <w:tcPr>
            <w:tcW w:w="2369"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单位性质</w:t>
            </w:r>
          </w:p>
        </w:tc>
        <w:tc>
          <w:tcPr>
            <w:tcW w:w="6153"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 w:val="28"/>
                <w:szCs w:val="28"/>
              </w:rPr>
            </w:pPr>
          </w:p>
        </w:tc>
      </w:tr>
      <w:tr>
        <w:tblPrEx>
          <w:tblLayout w:type="fixed"/>
          <w:tblCellMar>
            <w:top w:w="0" w:type="dxa"/>
            <w:left w:w="108" w:type="dxa"/>
            <w:bottom w:w="0" w:type="dxa"/>
            <w:right w:w="108" w:type="dxa"/>
          </w:tblCellMar>
        </w:tblPrEx>
        <w:trPr>
          <w:trHeight w:val="567" w:hRule="atLeast"/>
          <w:jc w:val="center"/>
        </w:trPr>
        <w:tc>
          <w:tcPr>
            <w:tcW w:w="2369"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法定代表人</w:t>
            </w:r>
          </w:p>
        </w:tc>
        <w:tc>
          <w:tcPr>
            <w:tcW w:w="1850"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sz w:val="28"/>
                <w:szCs w:val="28"/>
              </w:rPr>
            </w:pPr>
          </w:p>
        </w:tc>
        <w:tc>
          <w:tcPr>
            <w:tcW w:w="1439" w:type="dxa"/>
            <w:gridSpan w:val="2"/>
            <w:tcBorders>
              <w:top w:val="single" w:color="auto" w:sz="8" w:space="0"/>
              <w:left w:val="single" w:color="auto" w:sz="4" w:space="0"/>
              <w:bottom w:val="single" w:color="auto" w:sz="8" w:space="0"/>
              <w:right w:val="single" w:color="auto" w:sz="4" w:space="0"/>
            </w:tcBorders>
            <w:vAlign w:val="center"/>
          </w:tcPr>
          <w:p>
            <w:pPr>
              <w:rPr>
                <w:rFonts w:hint="eastAsia" w:ascii="宋体" w:hAnsi="宋体"/>
                <w:sz w:val="28"/>
                <w:szCs w:val="28"/>
              </w:rPr>
            </w:pPr>
            <w:r>
              <w:rPr>
                <w:rFonts w:hint="eastAsia" w:ascii="宋体" w:hAnsi="宋体"/>
                <w:sz w:val="28"/>
                <w:szCs w:val="28"/>
              </w:rPr>
              <w:t>联系电话</w:t>
            </w:r>
          </w:p>
        </w:tc>
        <w:tc>
          <w:tcPr>
            <w:tcW w:w="2864"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r>
      <w:tr>
        <w:tblPrEx>
          <w:tblLayout w:type="fixed"/>
          <w:tblCellMar>
            <w:top w:w="0" w:type="dxa"/>
            <w:left w:w="108" w:type="dxa"/>
            <w:bottom w:w="0" w:type="dxa"/>
            <w:right w:w="108" w:type="dxa"/>
          </w:tblCellMar>
        </w:tblPrEx>
        <w:trPr>
          <w:trHeight w:val="567" w:hRule="atLeast"/>
          <w:jc w:val="center"/>
        </w:trPr>
        <w:tc>
          <w:tcPr>
            <w:tcW w:w="2369"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联系人</w:t>
            </w:r>
          </w:p>
        </w:tc>
        <w:tc>
          <w:tcPr>
            <w:tcW w:w="1850"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sz w:val="28"/>
                <w:szCs w:val="28"/>
              </w:rPr>
            </w:pPr>
          </w:p>
        </w:tc>
        <w:tc>
          <w:tcPr>
            <w:tcW w:w="1439" w:type="dxa"/>
            <w:gridSpan w:val="2"/>
            <w:tcBorders>
              <w:top w:val="single" w:color="auto" w:sz="8" w:space="0"/>
              <w:left w:val="single" w:color="auto" w:sz="4" w:space="0"/>
              <w:bottom w:val="single" w:color="auto" w:sz="8" w:space="0"/>
              <w:right w:val="single" w:color="auto" w:sz="4" w:space="0"/>
            </w:tcBorders>
            <w:vAlign w:val="center"/>
          </w:tcPr>
          <w:p>
            <w:pPr>
              <w:rPr>
                <w:rFonts w:hint="eastAsia" w:ascii="宋体" w:hAnsi="宋体"/>
                <w:sz w:val="28"/>
                <w:szCs w:val="28"/>
              </w:rPr>
            </w:pPr>
            <w:r>
              <w:rPr>
                <w:rFonts w:hint="eastAsia" w:ascii="宋体" w:hAnsi="宋体"/>
                <w:sz w:val="28"/>
                <w:szCs w:val="28"/>
              </w:rPr>
              <w:t>手机</w:t>
            </w:r>
          </w:p>
        </w:tc>
        <w:tc>
          <w:tcPr>
            <w:tcW w:w="2864"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r>
      <w:tr>
        <w:tblPrEx>
          <w:tblLayout w:type="fixed"/>
          <w:tblCellMar>
            <w:top w:w="0" w:type="dxa"/>
            <w:left w:w="108" w:type="dxa"/>
            <w:bottom w:w="0" w:type="dxa"/>
            <w:right w:w="108" w:type="dxa"/>
          </w:tblCellMar>
        </w:tblPrEx>
        <w:trPr>
          <w:trHeight w:val="567" w:hRule="atLeast"/>
          <w:jc w:val="center"/>
        </w:trPr>
        <w:tc>
          <w:tcPr>
            <w:tcW w:w="2369"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众创空间所在园区或孵化器</w:t>
            </w:r>
          </w:p>
        </w:tc>
        <w:tc>
          <w:tcPr>
            <w:tcW w:w="6153"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sz w:val="28"/>
                <w:szCs w:val="28"/>
              </w:rPr>
            </w:pPr>
          </w:p>
        </w:tc>
      </w:tr>
      <w:tr>
        <w:tblPrEx>
          <w:tblLayout w:type="fixed"/>
          <w:tblCellMar>
            <w:top w:w="0" w:type="dxa"/>
            <w:left w:w="108" w:type="dxa"/>
            <w:bottom w:w="0" w:type="dxa"/>
            <w:right w:w="108" w:type="dxa"/>
          </w:tblCellMar>
        </w:tblPrEx>
        <w:trPr>
          <w:trHeight w:val="567" w:hRule="atLeast"/>
          <w:jc w:val="center"/>
        </w:trPr>
        <w:tc>
          <w:tcPr>
            <w:tcW w:w="8522" w:type="dxa"/>
            <w:gridSpan w:val="8"/>
            <w:tcBorders>
              <w:top w:val="single" w:color="auto" w:sz="8" w:space="0"/>
              <w:left w:val="single" w:color="auto" w:sz="4" w:space="0"/>
              <w:bottom w:val="single" w:color="auto" w:sz="8" w:space="0"/>
              <w:right w:val="single" w:color="auto" w:sz="8" w:space="0"/>
            </w:tcBorders>
            <w:vAlign w:val="center"/>
          </w:tcPr>
          <w:p>
            <w:pPr>
              <w:rPr>
                <w:rFonts w:ascii="宋体" w:hAnsi="宋体"/>
                <w:b/>
                <w:sz w:val="28"/>
                <w:szCs w:val="28"/>
              </w:rPr>
            </w:pPr>
            <w:r>
              <w:rPr>
                <w:rFonts w:hint="eastAsia" w:ascii="宋体" w:hAnsi="宋体"/>
                <w:b/>
                <w:color w:val="auto"/>
                <w:sz w:val="28"/>
                <w:szCs w:val="28"/>
              </w:rPr>
              <w:t>管理团队成员</w:t>
            </w:r>
          </w:p>
        </w:tc>
      </w:tr>
      <w:tr>
        <w:tblPrEx>
          <w:tblLayout w:type="fixed"/>
          <w:tblCellMar>
            <w:top w:w="0" w:type="dxa"/>
            <w:left w:w="108" w:type="dxa"/>
            <w:bottom w:w="0" w:type="dxa"/>
            <w:right w:w="108" w:type="dxa"/>
          </w:tblCellMar>
        </w:tblPrEx>
        <w:trPr>
          <w:trHeight w:val="567" w:hRule="atLeast"/>
          <w:jc w:val="center"/>
        </w:trPr>
        <w:tc>
          <w:tcPr>
            <w:tcW w:w="529" w:type="dxa"/>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r>
              <w:rPr>
                <w:rFonts w:hint="eastAsia" w:ascii="宋体" w:hAnsi="宋体"/>
                <w:sz w:val="28"/>
                <w:szCs w:val="28"/>
              </w:rPr>
              <w:t>序号</w:t>
            </w:r>
          </w:p>
        </w:tc>
        <w:tc>
          <w:tcPr>
            <w:tcW w:w="1987" w:type="dxa"/>
            <w:gridSpan w:val="2"/>
            <w:tcBorders>
              <w:top w:val="single" w:color="auto" w:sz="8" w:space="0"/>
              <w:left w:val="single" w:color="auto" w:sz="4"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姓名</w:t>
            </w:r>
          </w:p>
        </w:tc>
        <w:tc>
          <w:tcPr>
            <w:tcW w:w="1843" w:type="dxa"/>
            <w:gridSpan w:val="2"/>
            <w:tcBorders>
              <w:top w:val="single" w:color="auto" w:sz="8" w:space="0"/>
              <w:left w:val="single" w:color="auto" w:sz="4"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专业</w:t>
            </w:r>
          </w:p>
        </w:tc>
        <w:tc>
          <w:tcPr>
            <w:tcW w:w="1559" w:type="dxa"/>
            <w:gridSpan w:val="2"/>
            <w:tcBorders>
              <w:top w:val="single" w:color="auto" w:sz="8" w:space="0"/>
              <w:left w:val="single" w:color="auto" w:sz="4"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专/兼职</w:t>
            </w:r>
          </w:p>
        </w:tc>
        <w:tc>
          <w:tcPr>
            <w:tcW w:w="2604" w:type="dxa"/>
            <w:tcBorders>
              <w:top w:val="single" w:color="auto" w:sz="8" w:space="0"/>
              <w:left w:val="single" w:color="auto" w:sz="4"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职务职责</w:t>
            </w:r>
          </w:p>
        </w:tc>
      </w:tr>
      <w:tr>
        <w:tblPrEx>
          <w:tblLayout w:type="fixed"/>
          <w:tblCellMar>
            <w:top w:w="0" w:type="dxa"/>
            <w:left w:w="108" w:type="dxa"/>
            <w:bottom w:w="0" w:type="dxa"/>
            <w:right w:w="108" w:type="dxa"/>
          </w:tblCellMar>
        </w:tblPrEx>
        <w:trPr>
          <w:trHeight w:val="567" w:hRule="atLeast"/>
          <w:jc w:val="center"/>
        </w:trPr>
        <w:tc>
          <w:tcPr>
            <w:tcW w:w="529" w:type="dxa"/>
            <w:tcBorders>
              <w:top w:val="single" w:color="auto" w:sz="8" w:space="0"/>
              <w:left w:val="single" w:color="auto" w:sz="4"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1</w:t>
            </w:r>
          </w:p>
        </w:tc>
        <w:tc>
          <w:tcPr>
            <w:tcW w:w="1987"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c>
          <w:tcPr>
            <w:tcW w:w="1843"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c>
          <w:tcPr>
            <w:tcW w:w="1559"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c>
          <w:tcPr>
            <w:tcW w:w="2604" w:type="dxa"/>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r>
      <w:tr>
        <w:tblPrEx>
          <w:tblLayout w:type="fixed"/>
          <w:tblCellMar>
            <w:top w:w="0" w:type="dxa"/>
            <w:left w:w="108" w:type="dxa"/>
            <w:bottom w:w="0" w:type="dxa"/>
            <w:right w:w="108" w:type="dxa"/>
          </w:tblCellMar>
        </w:tblPrEx>
        <w:trPr>
          <w:trHeight w:val="567" w:hRule="atLeast"/>
          <w:jc w:val="center"/>
        </w:trPr>
        <w:tc>
          <w:tcPr>
            <w:tcW w:w="529" w:type="dxa"/>
            <w:tcBorders>
              <w:top w:val="single" w:color="auto" w:sz="8" w:space="0"/>
              <w:left w:val="single" w:color="auto" w:sz="4"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2</w:t>
            </w:r>
          </w:p>
        </w:tc>
        <w:tc>
          <w:tcPr>
            <w:tcW w:w="1987"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c>
          <w:tcPr>
            <w:tcW w:w="1843"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c>
          <w:tcPr>
            <w:tcW w:w="1559"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c>
          <w:tcPr>
            <w:tcW w:w="2604" w:type="dxa"/>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r>
      <w:tr>
        <w:tblPrEx>
          <w:tblLayout w:type="fixed"/>
          <w:tblCellMar>
            <w:top w:w="0" w:type="dxa"/>
            <w:left w:w="108" w:type="dxa"/>
            <w:bottom w:w="0" w:type="dxa"/>
            <w:right w:w="108" w:type="dxa"/>
          </w:tblCellMar>
        </w:tblPrEx>
        <w:trPr>
          <w:trHeight w:val="567" w:hRule="atLeast"/>
          <w:jc w:val="center"/>
        </w:trPr>
        <w:tc>
          <w:tcPr>
            <w:tcW w:w="529" w:type="dxa"/>
            <w:tcBorders>
              <w:top w:val="single" w:color="auto" w:sz="8" w:space="0"/>
              <w:left w:val="single" w:color="auto" w:sz="4" w:space="0"/>
              <w:bottom w:val="single" w:color="auto" w:sz="8" w:space="0"/>
              <w:right w:val="single" w:color="auto" w:sz="8" w:space="0"/>
            </w:tcBorders>
            <w:vAlign w:val="center"/>
          </w:tcPr>
          <w:p>
            <w:pPr>
              <w:rPr>
                <w:rFonts w:hint="eastAsia" w:ascii="宋体" w:hAnsi="宋体"/>
                <w:sz w:val="28"/>
                <w:szCs w:val="28"/>
              </w:rPr>
            </w:pPr>
            <w:r>
              <w:rPr>
                <w:rFonts w:hint="eastAsia" w:ascii="宋体" w:hAnsi="宋体"/>
                <w:sz w:val="28"/>
                <w:szCs w:val="28"/>
              </w:rPr>
              <w:t>3</w:t>
            </w:r>
          </w:p>
        </w:tc>
        <w:tc>
          <w:tcPr>
            <w:tcW w:w="1987"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c>
          <w:tcPr>
            <w:tcW w:w="1843"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c>
          <w:tcPr>
            <w:tcW w:w="1559" w:type="dxa"/>
            <w:gridSpan w:val="2"/>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c>
          <w:tcPr>
            <w:tcW w:w="2604" w:type="dxa"/>
            <w:tcBorders>
              <w:top w:val="single" w:color="auto" w:sz="8" w:space="0"/>
              <w:left w:val="single" w:color="auto" w:sz="4" w:space="0"/>
              <w:bottom w:val="single" w:color="auto" w:sz="8" w:space="0"/>
              <w:right w:val="single" w:color="auto" w:sz="8"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8"/>
            <w:vAlign w:val="center"/>
          </w:tcPr>
          <w:p>
            <w:pPr>
              <w:jc w:val="left"/>
              <w:rPr>
                <w:rFonts w:hint="eastAsia" w:ascii="宋体" w:hAnsi="宋体"/>
                <w:sz w:val="28"/>
                <w:szCs w:val="28"/>
              </w:rPr>
            </w:pPr>
            <w:r>
              <w:rPr>
                <w:rFonts w:hint="eastAsia" w:ascii="宋体" w:hAnsi="宋体"/>
                <w:b/>
                <w:color w:val="auto"/>
                <w:sz w:val="28"/>
                <w:szCs w:val="28"/>
              </w:rPr>
              <w:t>创业导师团队成员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9" w:type="dxa"/>
            <w:vAlign w:val="center"/>
          </w:tcPr>
          <w:p>
            <w:pPr>
              <w:jc w:val="center"/>
              <w:rPr>
                <w:rFonts w:hint="eastAsia" w:ascii="宋体" w:hAnsi="宋体"/>
                <w:sz w:val="28"/>
                <w:szCs w:val="28"/>
              </w:rPr>
            </w:pPr>
            <w:r>
              <w:rPr>
                <w:rFonts w:hint="eastAsia" w:ascii="宋体" w:hAnsi="宋体"/>
                <w:sz w:val="28"/>
                <w:szCs w:val="28"/>
              </w:rPr>
              <w:t>序号</w:t>
            </w:r>
          </w:p>
        </w:tc>
        <w:tc>
          <w:tcPr>
            <w:tcW w:w="1987" w:type="dxa"/>
            <w:gridSpan w:val="2"/>
            <w:vAlign w:val="center"/>
          </w:tcPr>
          <w:p>
            <w:pPr>
              <w:jc w:val="center"/>
              <w:rPr>
                <w:rFonts w:hint="eastAsia" w:ascii="宋体" w:hAnsi="宋体"/>
                <w:sz w:val="28"/>
                <w:szCs w:val="28"/>
              </w:rPr>
            </w:pPr>
            <w:r>
              <w:rPr>
                <w:rFonts w:hint="eastAsia" w:ascii="宋体" w:hAnsi="宋体"/>
                <w:sz w:val="28"/>
                <w:szCs w:val="28"/>
              </w:rPr>
              <w:t>姓名</w:t>
            </w:r>
          </w:p>
        </w:tc>
        <w:tc>
          <w:tcPr>
            <w:tcW w:w="1843" w:type="dxa"/>
            <w:gridSpan w:val="2"/>
            <w:vAlign w:val="center"/>
          </w:tcPr>
          <w:p>
            <w:pPr>
              <w:jc w:val="center"/>
              <w:rPr>
                <w:rFonts w:hint="eastAsia" w:ascii="宋体" w:hAnsi="宋体"/>
                <w:sz w:val="28"/>
                <w:szCs w:val="28"/>
              </w:rPr>
            </w:pPr>
            <w:r>
              <w:rPr>
                <w:rFonts w:hint="eastAsia" w:ascii="宋体" w:hAnsi="宋体"/>
                <w:sz w:val="28"/>
                <w:szCs w:val="28"/>
              </w:rPr>
              <w:t>所在单位及职务</w:t>
            </w:r>
          </w:p>
        </w:tc>
        <w:tc>
          <w:tcPr>
            <w:tcW w:w="1559" w:type="dxa"/>
            <w:gridSpan w:val="2"/>
            <w:vAlign w:val="center"/>
          </w:tcPr>
          <w:p>
            <w:pPr>
              <w:jc w:val="center"/>
              <w:rPr>
                <w:rFonts w:ascii="宋体" w:hAnsi="宋体"/>
                <w:sz w:val="28"/>
                <w:szCs w:val="28"/>
              </w:rPr>
            </w:pPr>
            <w:r>
              <w:rPr>
                <w:rFonts w:hint="eastAsia" w:ascii="宋体" w:hAnsi="宋体"/>
                <w:sz w:val="28"/>
                <w:szCs w:val="28"/>
              </w:rPr>
              <w:t>专/兼职</w:t>
            </w:r>
          </w:p>
        </w:tc>
        <w:tc>
          <w:tcPr>
            <w:tcW w:w="2604" w:type="dxa"/>
            <w:vAlign w:val="center"/>
          </w:tcPr>
          <w:p>
            <w:pPr>
              <w:jc w:val="center"/>
              <w:rPr>
                <w:rFonts w:hint="eastAsia" w:ascii="宋体" w:hAnsi="宋体"/>
                <w:sz w:val="28"/>
                <w:szCs w:val="28"/>
              </w:rPr>
            </w:pPr>
            <w:r>
              <w:rPr>
                <w:rFonts w:hint="eastAsia" w:ascii="宋体" w:hAnsi="宋体"/>
                <w:sz w:val="28"/>
                <w:szCs w:val="28"/>
              </w:rPr>
              <w:t>专业特长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9" w:type="dxa"/>
            <w:vAlign w:val="center"/>
          </w:tcPr>
          <w:p>
            <w:pPr>
              <w:jc w:val="center"/>
              <w:rPr>
                <w:rFonts w:hint="eastAsia" w:ascii="宋体" w:hAnsi="宋体"/>
                <w:sz w:val="28"/>
                <w:szCs w:val="28"/>
              </w:rPr>
            </w:pPr>
            <w:r>
              <w:rPr>
                <w:rFonts w:hint="eastAsia" w:ascii="宋体" w:hAnsi="宋体"/>
                <w:sz w:val="28"/>
                <w:szCs w:val="28"/>
              </w:rPr>
              <w:t>1</w:t>
            </w:r>
          </w:p>
        </w:tc>
        <w:tc>
          <w:tcPr>
            <w:tcW w:w="1987" w:type="dxa"/>
            <w:gridSpan w:val="2"/>
            <w:vAlign w:val="center"/>
          </w:tcPr>
          <w:p>
            <w:pPr>
              <w:jc w:val="center"/>
              <w:rPr>
                <w:rFonts w:hint="eastAsia" w:ascii="宋体" w:hAnsi="宋体"/>
                <w:sz w:val="28"/>
                <w:szCs w:val="28"/>
              </w:rPr>
            </w:pPr>
          </w:p>
        </w:tc>
        <w:tc>
          <w:tcPr>
            <w:tcW w:w="1843" w:type="dxa"/>
            <w:gridSpan w:val="2"/>
            <w:vAlign w:val="center"/>
          </w:tcPr>
          <w:p>
            <w:pPr>
              <w:jc w:val="center"/>
              <w:rPr>
                <w:rFonts w:hint="eastAsia" w:ascii="宋体" w:hAnsi="宋体"/>
                <w:sz w:val="28"/>
                <w:szCs w:val="28"/>
              </w:rPr>
            </w:pPr>
          </w:p>
        </w:tc>
        <w:tc>
          <w:tcPr>
            <w:tcW w:w="1559" w:type="dxa"/>
            <w:gridSpan w:val="2"/>
            <w:vAlign w:val="center"/>
          </w:tcPr>
          <w:p>
            <w:pPr>
              <w:jc w:val="center"/>
              <w:rPr>
                <w:rFonts w:ascii="宋体" w:hAnsi="宋体"/>
                <w:sz w:val="28"/>
                <w:szCs w:val="28"/>
              </w:rPr>
            </w:pPr>
          </w:p>
        </w:tc>
        <w:tc>
          <w:tcPr>
            <w:tcW w:w="2604" w:type="dxa"/>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9" w:type="dxa"/>
            <w:vAlign w:val="center"/>
          </w:tcPr>
          <w:p>
            <w:pPr>
              <w:jc w:val="center"/>
              <w:rPr>
                <w:rFonts w:hint="eastAsia" w:ascii="宋体" w:hAnsi="宋体"/>
                <w:sz w:val="28"/>
                <w:szCs w:val="28"/>
              </w:rPr>
            </w:pPr>
            <w:r>
              <w:rPr>
                <w:rFonts w:hint="eastAsia" w:ascii="宋体" w:hAnsi="宋体"/>
                <w:sz w:val="28"/>
                <w:szCs w:val="28"/>
              </w:rPr>
              <w:t>2</w:t>
            </w:r>
          </w:p>
        </w:tc>
        <w:tc>
          <w:tcPr>
            <w:tcW w:w="1987" w:type="dxa"/>
            <w:gridSpan w:val="2"/>
            <w:vAlign w:val="center"/>
          </w:tcPr>
          <w:p>
            <w:pPr>
              <w:jc w:val="center"/>
              <w:rPr>
                <w:rFonts w:ascii="宋体" w:hAnsi="宋体"/>
                <w:sz w:val="28"/>
                <w:szCs w:val="28"/>
              </w:rPr>
            </w:pPr>
          </w:p>
        </w:tc>
        <w:tc>
          <w:tcPr>
            <w:tcW w:w="1843" w:type="dxa"/>
            <w:gridSpan w:val="2"/>
            <w:vAlign w:val="center"/>
          </w:tcPr>
          <w:p>
            <w:pPr>
              <w:jc w:val="center"/>
              <w:rPr>
                <w:rFonts w:hint="eastAsia" w:ascii="宋体" w:hAnsi="宋体"/>
                <w:sz w:val="28"/>
                <w:szCs w:val="28"/>
              </w:rPr>
            </w:pPr>
          </w:p>
        </w:tc>
        <w:tc>
          <w:tcPr>
            <w:tcW w:w="1559" w:type="dxa"/>
            <w:gridSpan w:val="2"/>
            <w:vAlign w:val="center"/>
          </w:tcPr>
          <w:p>
            <w:pPr>
              <w:jc w:val="center"/>
              <w:rPr>
                <w:rFonts w:ascii="宋体" w:hAnsi="宋体"/>
                <w:sz w:val="28"/>
                <w:szCs w:val="28"/>
              </w:rPr>
            </w:pPr>
          </w:p>
        </w:tc>
        <w:tc>
          <w:tcPr>
            <w:tcW w:w="2604"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9" w:type="dxa"/>
            <w:vAlign w:val="center"/>
          </w:tcPr>
          <w:p>
            <w:pPr>
              <w:jc w:val="center"/>
              <w:rPr>
                <w:rFonts w:hint="eastAsia" w:ascii="宋体" w:hAnsi="宋体"/>
                <w:sz w:val="28"/>
                <w:szCs w:val="28"/>
              </w:rPr>
            </w:pPr>
            <w:r>
              <w:rPr>
                <w:rFonts w:hint="eastAsia" w:ascii="宋体" w:hAnsi="宋体"/>
                <w:sz w:val="28"/>
                <w:szCs w:val="28"/>
              </w:rPr>
              <w:t>3</w:t>
            </w:r>
          </w:p>
        </w:tc>
        <w:tc>
          <w:tcPr>
            <w:tcW w:w="1987" w:type="dxa"/>
            <w:gridSpan w:val="2"/>
            <w:vAlign w:val="center"/>
          </w:tcPr>
          <w:p>
            <w:pPr>
              <w:jc w:val="center"/>
              <w:rPr>
                <w:rFonts w:ascii="宋体" w:hAnsi="宋体"/>
                <w:sz w:val="28"/>
                <w:szCs w:val="28"/>
              </w:rPr>
            </w:pPr>
          </w:p>
        </w:tc>
        <w:tc>
          <w:tcPr>
            <w:tcW w:w="1843" w:type="dxa"/>
            <w:gridSpan w:val="2"/>
            <w:vAlign w:val="center"/>
          </w:tcPr>
          <w:p>
            <w:pPr>
              <w:jc w:val="center"/>
              <w:rPr>
                <w:rFonts w:hint="eastAsia" w:ascii="宋体" w:hAnsi="宋体"/>
                <w:sz w:val="28"/>
                <w:szCs w:val="28"/>
              </w:rPr>
            </w:pPr>
          </w:p>
        </w:tc>
        <w:tc>
          <w:tcPr>
            <w:tcW w:w="1559" w:type="dxa"/>
            <w:gridSpan w:val="2"/>
            <w:vAlign w:val="center"/>
          </w:tcPr>
          <w:p>
            <w:pPr>
              <w:jc w:val="center"/>
              <w:rPr>
                <w:rFonts w:ascii="宋体" w:hAnsi="宋体"/>
                <w:sz w:val="28"/>
                <w:szCs w:val="28"/>
              </w:rPr>
            </w:pPr>
          </w:p>
        </w:tc>
        <w:tc>
          <w:tcPr>
            <w:tcW w:w="2604"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9" w:type="dxa"/>
            <w:vAlign w:val="center"/>
          </w:tcPr>
          <w:p>
            <w:pPr>
              <w:jc w:val="center"/>
              <w:rPr>
                <w:rFonts w:hint="eastAsia" w:ascii="宋体" w:hAnsi="宋体"/>
                <w:sz w:val="28"/>
                <w:szCs w:val="28"/>
              </w:rPr>
            </w:pPr>
            <w:r>
              <w:rPr>
                <w:rFonts w:hint="eastAsia" w:ascii="宋体" w:hAnsi="宋体"/>
                <w:sz w:val="28"/>
                <w:szCs w:val="28"/>
              </w:rPr>
              <w:t>4</w:t>
            </w:r>
          </w:p>
        </w:tc>
        <w:tc>
          <w:tcPr>
            <w:tcW w:w="1987" w:type="dxa"/>
            <w:gridSpan w:val="2"/>
            <w:vAlign w:val="center"/>
          </w:tcPr>
          <w:p>
            <w:pPr>
              <w:jc w:val="center"/>
              <w:rPr>
                <w:rFonts w:ascii="宋体" w:hAnsi="宋体"/>
                <w:sz w:val="28"/>
                <w:szCs w:val="28"/>
              </w:rPr>
            </w:pPr>
          </w:p>
        </w:tc>
        <w:tc>
          <w:tcPr>
            <w:tcW w:w="1843" w:type="dxa"/>
            <w:gridSpan w:val="2"/>
            <w:vAlign w:val="center"/>
          </w:tcPr>
          <w:p>
            <w:pPr>
              <w:jc w:val="center"/>
              <w:rPr>
                <w:rFonts w:hint="eastAsia" w:ascii="宋体" w:hAnsi="宋体"/>
                <w:sz w:val="28"/>
                <w:szCs w:val="28"/>
              </w:rPr>
            </w:pPr>
          </w:p>
        </w:tc>
        <w:tc>
          <w:tcPr>
            <w:tcW w:w="1559" w:type="dxa"/>
            <w:gridSpan w:val="2"/>
            <w:vAlign w:val="center"/>
          </w:tcPr>
          <w:p>
            <w:pPr>
              <w:jc w:val="center"/>
              <w:rPr>
                <w:rFonts w:ascii="宋体" w:hAnsi="宋体"/>
                <w:sz w:val="28"/>
                <w:szCs w:val="28"/>
              </w:rPr>
            </w:pPr>
          </w:p>
        </w:tc>
        <w:tc>
          <w:tcPr>
            <w:tcW w:w="2604"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9" w:type="dxa"/>
            <w:vAlign w:val="center"/>
          </w:tcPr>
          <w:p>
            <w:pPr>
              <w:jc w:val="center"/>
              <w:rPr>
                <w:rFonts w:hint="eastAsia" w:ascii="宋体" w:hAnsi="宋体"/>
                <w:sz w:val="28"/>
                <w:szCs w:val="28"/>
              </w:rPr>
            </w:pPr>
            <w:r>
              <w:rPr>
                <w:rFonts w:hint="eastAsia" w:ascii="宋体" w:hAnsi="宋体"/>
                <w:sz w:val="28"/>
                <w:szCs w:val="28"/>
              </w:rPr>
              <w:t>5</w:t>
            </w:r>
          </w:p>
        </w:tc>
        <w:tc>
          <w:tcPr>
            <w:tcW w:w="1987" w:type="dxa"/>
            <w:gridSpan w:val="2"/>
            <w:vAlign w:val="center"/>
          </w:tcPr>
          <w:p>
            <w:pPr>
              <w:jc w:val="center"/>
              <w:rPr>
                <w:rFonts w:ascii="宋体" w:hAnsi="宋体"/>
                <w:sz w:val="28"/>
                <w:szCs w:val="28"/>
              </w:rPr>
            </w:pPr>
          </w:p>
        </w:tc>
        <w:tc>
          <w:tcPr>
            <w:tcW w:w="1843" w:type="dxa"/>
            <w:gridSpan w:val="2"/>
            <w:vAlign w:val="center"/>
          </w:tcPr>
          <w:p>
            <w:pPr>
              <w:jc w:val="center"/>
              <w:rPr>
                <w:rFonts w:hint="eastAsia" w:ascii="宋体" w:hAnsi="宋体"/>
                <w:sz w:val="28"/>
                <w:szCs w:val="28"/>
              </w:rPr>
            </w:pPr>
          </w:p>
        </w:tc>
        <w:tc>
          <w:tcPr>
            <w:tcW w:w="1559" w:type="dxa"/>
            <w:gridSpan w:val="2"/>
            <w:vAlign w:val="center"/>
          </w:tcPr>
          <w:p>
            <w:pPr>
              <w:jc w:val="center"/>
              <w:rPr>
                <w:rFonts w:ascii="宋体" w:hAnsi="宋体"/>
                <w:sz w:val="28"/>
                <w:szCs w:val="28"/>
              </w:rPr>
            </w:pPr>
          </w:p>
        </w:tc>
        <w:tc>
          <w:tcPr>
            <w:tcW w:w="2604"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9" w:type="dxa"/>
            <w:vAlign w:val="center"/>
          </w:tcPr>
          <w:p>
            <w:pPr>
              <w:jc w:val="center"/>
              <w:rPr>
                <w:rFonts w:hint="eastAsia" w:ascii="宋体" w:hAnsi="宋体"/>
                <w:sz w:val="28"/>
                <w:szCs w:val="28"/>
              </w:rPr>
            </w:pPr>
            <w:r>
              <w:rPr>
                <w:rFonts w:hint="eastAsia" w:ascii="宋体" w:hAnsi="宋体"/>
                <w:sz w:val="28"/>
                <w:szCs w:val="28"/>
              </w:rPr>
              <w:t>6</w:t>
            </w:r>
          </w:p>
        </w:tc>
        <w:tc>
          <w:tcPr>
            <w:tcW w:w="1987" w:type="dxa"/>
            <w:gridSpan w:val="2"/>
            <w:vAlign w:val="center"/>
          </w:tcPr>
          <w:p>
            <w:pPr>
              <w:jc w:val="center"/>
              <w:rPr>
                <w:rFonts w:ascii="宋体" w:hAnsi="宋体"/>
                <w:sz w:val="28"/>
                <w:szCs w:val="28"/>
              </w:rPr>
            </w:pPr>
          </w:p>
        </w:tc>
        <w:tc>
          <w:tcPr>
            <w:tcW w:w="1843" w:type="dxa"/>
            <w:gridSpan w:val="2"/>
            <w:vAlign w:val="center"/>
          </w:tcPr>
          <w:p>
            <w:pPr>
              <w:jc w:val="center"/>
              <w:rPr>
                <w:rFonts w:hint="eastAsia" w:ascii="宋体" w:hAnsi="宋体"/>
                <w:sz w:val="28"/>
                <w:szCs w:val="28"/>
              </w:rPr>
            </w:pPr>
          </w:p>
        </w:tc>
        <w:tc>
          <w:tcPr>
            <w:tcW w:w="1559" w:type="dxa"/>
            <w:gridSpan w:val="2"/>
            <w:vAlign w:val="center"/>
          </w:tcPr>
          <w:p>
            <w:pPr>
              <w:jc w:val="center"/>
              <w:rPr>
                <w:rFonts w:ascii="宋体" w:hAnsi="宋体"/>
                <w:sz w:val="28"/>
                <w:szCs w:val="28"/>
              </w:rPr>
            </w:pPr>
          </w:p>
        </w:tc>
        <w:tc>
          <w:tcPr>
            <w:tcW w:w="2604"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9" w:type="dxa"/>
            <w:vAlign w:val="center"/>
          </w:tcPr>
          <w:p>
            <w:pPr>
              <w:jc w:val="center"/>
              <w:rPr>
                <w:rFonts w:hint="eastAsia" w:ascii="宋体" w:hAnsi="宋体"/>
                <w:sz w:val="28"/>
                <w:szCs w:val="28"/>
              </w:rPr>
            </w:pPr>
            <w:r>
              <w:rPr>
                <w:rFonts w:hint="eastAsia" w:ascii="宋体" w:hAnsi="宋体"/>
                <w:sz w:val="28"/>
                <w:szCs w:val="28"/>
              </w:rPr>
              <w:t>7</w:t>
            </w:r>
          </w:p>
        </w:tc>
        <w:tc>
          <w:tcPr>
            <w:tcW w:w="1987" w:type="dxa"/>
            <w:gridSpan w:val="2"/>
            <w:vAlign w:val="center"/>
          </w:tcPr>
          <w:p>
            <w:pPr>
              <w:jc w:val="center"/>
              <w:rPr>
                <w:rFonts w:ascii="宋体" w:hAnsi="宋体"/>
                <w:sz w:val="28"/>
                <w:szCs w:val="28"/>
              </w:rPr>
            </w:pPr>
          </w:p>
        </w:tc>
        <w:tc>
          <w:tcPr>
            <w:tcW w:w="1843" w:type="dxa"/>
            <w:gridSpan w:val="2"/>
            <w:vAlign w:val="center"/>
          </w:tcPr>
          <w:p>
            <w:pPr>
              <w:jc w:val="center"/>
              <w:rPr>
                <w:rFonts w:hint="eastAsia" w:ascii="宋体" w:hAnsi="宋体"/>
                <w:sz w:val="28"/>
                <w:szCs w:val="28"/>
              </w:rPr>
            </w:pPr>
          </w:p>
        </w:tc>
        <w:tc>
          <w:tcPr>
            <w:tcW w:w="1559" w:type="dxa"/>
            <w:gridSpan w:val="2"/>
            <w:vAlign w:val="center"/>
          </w:tcPr>
          <w:p>
            <w:pPr>
              <w:jc w:val="center"/>
              <w:rPr>
                <w:rFonts w:ascii="宋体" w:hAnsi="宋体"/>
                <w:sz w:val="28"/>
                <w:szCs w:val="28"/>
              </w:rPr>
            </w:pPr>
          </w:p>
        </w:tc>
        <w:tc>
          <w:tcPr>
            <w:tcW w:w="2604" w:type="dxa"/>
            <w:vAlign w:val="center"/>
          </w:tcPr>
          <w:p>
            <w:pPr>
              <w:jc w:val="center"/>
              <w:rPr>
                <w:rFonts w:ascii="宋体" w:hAnsi="宋体"/>
                <w:sz w:val="28"/>
                <w:szCs w:val="28"/>
              </w:rPr>
            </w:pPr>
          </w:p>
        </w:tc>
      </w:tr>
    </w:tbl>
    <w:p>
      <w:pPr>
        <w:numPr>
          <w:ilvl w:val="0"/>
          <w:numId w:val="0"/>
        </w:numPr>
        <w:ind w:leftChars="0"/>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eastAsia="zh-CN"/>
        </w:rPr>
        <w:t>备注：单位性质为企业、事业单位、民办非企业单位。</w:t>
      </w:r>
    </w:p>
    <w:p>
      <w:pPr>
        <w:numPr>
          <w:ilvl w:val="0"/>
          <w:numId w:val="1"/>
        </w:numPr>
        <w:rPr>
          <w:rFonts w:ascii="黑体" w:hAnsi="黑体" w:eastAsia="黑体"/>
          <w:b/>
          <w:color w:val="auto"/>
          <w:sz w:val="30"/>
          <w:szCs w:val="30"/>
        </w:rPr>
      </w:pPr>
      <w:r>
        <w:rPr>
          <w:rFonts w:hint="eastAsia" w:ascii="黑体" w:hAnsi="黑体" w:eastAsia="黑体"/>
          <w:b/>
          <w:color w:val="auto"/>
          <w:sz w:val="30"/>
          <w:szCs w:val="30"/>
        </w:rPr>
        <w:t>众创空间基本情况</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74"/>
        <w:gridCol w:w="1385"/>
        <w:gridCol w:w="283"/>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35" w:type="dxa"/>
            <w:vAlign w:val="center"/>
          </w:tcPr>
          <w:p>
            <w:pPr>
              <w:spacing w:line="520" w:lineRule="exact"/>
              <w:rPr>
                <w:rFonts w:ascii="宋体" w:hAnsi="宋体" w:cs="宋体"/>
                <w:bCs/>
                <w:kern w:val="0"/>
                <w:sz w:val="28"/>
                <w:szCs w:val="28"/>
              </w:rPr>
            </w:pPr>
            <w:r>
              <w:rPr>
                <w:rFonts w:hint="eastAsia" w:ascii="宋体" w:hAnsi="宋体" w:cs="宋体"/>
                <w:bCs/>
                <w:kern w:val="0"/>
                <w:sz w:val="28"/>
                <w:szCs w:val="28"/>
              </w:rPr>
              <w:t>众创空间名称</w:t>
            </w:r>
          </w:p>
        </w:tc>
        <w:tc>
          <w:tcPr>
            <w:tcW w:w="2442" w:type="dxa"/>
            <w:gridSpan w:val="2"/>
            <w:vAlign w:val="center"/>
          </w:tcPr>
          <w:p>
            <w:pPr>
              <w:spacing w:line="520" w:lineRule="exact"/>
              <w:rPr>
                <w:rFonts w:ascii="宋体" w:hAnsi="宋体" w:cs="宋体"/>
                <w:bCs/>
                <w:kern w:val="0"/>
                <w:sz w:val="28"/>
                <w:szCs w:val="28"/>
              </w:rPr>
            </w:pPr>
          </w:p>
        </w:tc>
        <w:tc>
          <w:tcPr>
            <w:tcW w:w="1385" w:type="dxa"/>
            <w:vAlign w:val="center"/>
          </w:tcPr>
          <w:p>
            <w:pPr>
              <w:spacing w:line="520" w:lineRule="exact"/>
              <w:rPr>
                <w:rFonts w:ascii="宋体" w:hAnsi="宋体" w:cs="宋体"/>
                <w:bCs/>
                <w:kern w:val="0"/>
                <w:sz w:val="28"/>
                <w:szCs w:val="28"/>
              </w:rPr>
            </w:pPr>
            <w:r>
              <w:rPr>
                <w:rFonts w:hint="eastAsia" w:ascii="宋体" w:hAnsi="宋体" w:cs="宋体"/>
                <w:bCs/>
                <w:kern w:val="0"/>
                <w:sz w:val="28"/>
                <w:szCs w:val="28"/>
              </w:rPr>
              <w:t>创办时间</w:t>
            </w:r>
          </w:p>
        </w:tc>
        <w:tc>
          <w:tcPr>
            <w:tcW w:w="2460" w:type="dxa"/>
            <w:gridSpan w:val="2"/>
            <w:vAlign w:val="center"/>
          </w:tcPr>
          <w:p>
            <w:pPr>
              <w:spacing w:line="520" w:lineRule="exact"/>
              <w:rPr>
                <w:rFonts w:ascii="宋体" w:hAnsi="宋体"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35" w:type="dxa"/>
            <w:vAlign w:val="center"/>
          </w:tcPr>
          <w:p>
            <w:pPr>
              <w:spacing w:line="520" w:lineRule="exact"/>
              <w:rPr>
                <w:rFonts w:hint="eastAsia" w:ascii="宋体" w:hAnsi="宋体" w:cs="宋体"/>
                <w:bCs/>
                <w:kern w:val="0"/>
                <w:sz w:val="28"/>
                <w:szCs w:val="28"/>
              </w:rPr>
            </w:pPr>
            <w:r>
              <w:rPr>
                <w:rFonts w:hint="eastAsia" w:ascii="宋体" w:hAnsi="宋体" w:cs="宋体"/>
                <w:bCs/>
                <w:kern w:val="0"/>
                <w:sz w:val="28"/>
                <w:szCs w:val="28"/>
              </w:rPr>
              <w:t>申报类型</w:t>
            </w:r>
          </w:p>
        </w:tc>
        <w:tc>
          <w:tcPr>
            <w:tcW w:w="6287" w:type="dxa"/>
            <w:gridSpan w:val="5"/>
            <w:vAlign w:val="center"/>
          </w:tcPr>
          <w:p>
            <w:pPr>
              <w:spacing w:line="520" w:lineRule="exact"/>
              <w:rPr>
                <w:rFonts w:ascii="宋体" w:hAnsi="宋体" w:cs="宋体"/>
                <w:bCs/>
                <w:kern w:val="0"/>
                <w:sz w:val="28"/>
                <w:szCs w:val="28"/>
              </w:rPr>
            </w:pPr>
            <w:r>
              <w:rPr>
                <w:rFonts w:hint="eastAsia" w:ascii="宋体" w:hAnsi="宋体" w:cs="宋体"/>
                <w:bCs/>
                <w:kern w:val="0"/>
                <w:sz w:val="28"/>
                <w:szCs w:val="28"/>
              </w:rPr>
              <w:t>□ 专业化众创空间   □ 综合性众创空间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35" w:type="dxa"/>
            <w:vAlign w:val="center"/>
          </w:tcPr>
          <w:p>
            <w:pPr>
              <w:spacing w:line="520" w:lineRule="exact"/>
              <w:rPr>
                <w:rFonts w:hint="eastAsia" w:ascii="宋体" w:hAnsi="宋体" w:cs="宋体"/>
                <w:bCs/>
                <w:color w:val="FF0000"/>
                <w:kern w:val="0"/>
                <w:sz w:val="28"/>
                <w:szCs w:val="28"/>
              </w:rPr>
            </w:pPr>
            <w:r>
              <w:rPr>
                <w:rFonts w:hint="eastAsia" w:ascii="宋体" w:hAnsi="宋体" w:cs="宋体"/>
                <w:bCs/>
                <w:color w:val="auto"/>
                <w:kern w:val="0"/>
                <w:sz w:val="28"/>
                <w:szCs w:val="28"/>
              </w:rPr>
              <w:t>专业领域及特色</w:t>
            </w:r>
          </w:p>
        </w:tc>
        <w:tc>
          <w:tcPr>
            <w:tcW w:w="6287" w:type="dxa"/>
            <w:gridSpan w:val="5"/>
            <w:vAlign w:val="center"/>
          </w:tcPr>
          <w:p>
            <w:pPr>
              <w:spacing w:line="520" w:lineRule="exact"/>
              <w:rPr>
                <w:rFonts w:hint="eastAsia" w:ascii="宋体" w:hAnsi="宋体"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2235" w:type="dxa"/>
            <w:vAlign w:val="center"/>
          </w:tcPr>
          <w:p>
            <w:pPr>
              <w:spacing w:line="520" w:lineRule="exact"/>
              <w:rPr>
                <w:rFonts w:hint="eastAsia" w:ascii="宋体" w:hAnsi="宋体" w:eastAsia="宋体" w:cs="宋体"/>
                <w:bCs/>
                <w:color w:val="auto"/>
                <w:kern w:val="0"/>
                <w:sz w:val="28"/>
                <w:szCs w:val="28"/>
                <w:lang w:eastAsia="zh-CN"/>
              </w:rPr>
            </w:pPr>
            <w:r>
              <w:rPr>
                <w:rFonts w:hint="eastAsia" w:ascii="宋体" w:hAnsi="宋体" w:cs="宋体"/>
                <w:bCs/>
                <w:color w:val="auto"/>
                <w:kern w:val="0"/>
                <w:sz w:val="28"/>
                <w:szCs w:val="28"/>
                <w:lang w:eastAsia="zh-CN"/>
              </w:rPr>
              <w:t>项目简介（限</w:t>
            </w:r>
            <w:r>
              <w:rPr>
                <w:rFonts w:hint="eastAsia" w:ascii="宋体" w:hAnsi="宋体" w:cs="宋体"/>
                <w:bCs/>
                <w:color w:val="auto"/>
                <w:kern w:val="0"/>
                <w:sz w:val="28"/>
                <w:szCs w:val="28"/>
                <w:lang w:val="en-US" w:eastAsia="zh-CN"/>
              </w:rPr>
              <w:t>2000字</w:t>
            </w:r>
            <w:r>
              <w:rPr>
                <w:rFonts w:hint="eastAsia" w:ascii="宋体" w:hAnsi="宋体" w:cs="宋体"/>
                <w:bCs/>
                <w:color w:val="auto"/>
                <w:kern w:val="0"/>
                <w:sz w:val="28"/>
                <w:szCs w:val="28"/>
                <w:lang w:eastAsia="zh-CN"/>
              </w:rPr>
              <w:t>）</w:t>
            </w:r>
          </w:p>
        </w:tc>
        <w:tc>
          <w:tcPr>
            <w:tcW w:w="6287" w:type="dxa"/>
            <w:gridSpan w:val="5"/>
            <w:vAlign w:val="center"/>
          </w:tcPr>
          <w:p>
            <w:pPr>
              <w:spacing w:line="520" w:lineRule="exact"/>
              <w:rPr>
                <w:rFonts w:hint="eastAsia" w:ascii="宋体" w:hAnsi="宋体" w:cs="宋体"/>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tcBorders>
              <w:top w:val="single" w:color="auto" w:sz="12" w:space="0"/>
            </w:tcBorders>
            <w:vAlign w:val="center"/>
          </w:tcPr>
          <w:p>
            <w:pPr>
              <w:spacing w:line="520" w:lineRule="exact"/>
              <w:jc w:val="center"/>
              <w:rPr>
                <w:rFonts w:hint="eastAsia" w:ascii="宋体" w:hAnsi="宋体" w:cs="宋体"/>
                <w:b/>
                <w:bCs/>
                <w:kern w:val="0"/>
                <w:sz w:val="28"/>
                <w:szCs w:val="28"/>
              </w:rPr>
            </w:pPr>
            <w:r>
              <w:rPr>
                <w:rFonts w:hint="eastAsia" w:ascii="宋体" w:hAnsi="宋体" w:cs="宋体"/>
                <w:b/>
                <w:bCs/>
                <w:kern w:val="0"/>
                <w:sz w:val="28"/>
                <w:szCs w:val="28"/>
              </w:rPr>
              <w:t>指 标</w:t>
            </w:r>
          </w:p>
        </w:tc>
        <w:tc>
          <w:tcPr>
            <w:tcW w:w="1842" w:type="dxa"/>
            <w:gridSpan w:val="3"/>
            <w:tcBorders>
              <w:top w:val="single" w:color="auto" w:sz="12" w:space="0"/>
            </w:tcBorders>
            <w:vAlign w:val="center"/>
          </w:tcPr>
          <w:p>
            <w:pPr>
              <w:spacing w:line="520" w:lineRule="exact"/>
              <w:jc w:val="center"/>
              <w:rPr>
                <w:rFonts w:hint="eastAsia" w:ascii="宋体" w:hAnsi="宋体" w:cs="宋体"/>
                <w:b/>
                <w:bCs/>
                <w:kern w:val="0"/>
                <w:sz w:val="28"/>
                <w:szCs w:val="28"/>
              </w:rPr>
            </w:pPr>
            <w:r>
              <w:rPr>
                <w:rFonts w:hint="eastAsia" w:ascii="宋体" w:hAnsi="宋体" w:cs="宋体"/>
                <w:b/>
                <w:bCs/>
                <w:kern w:val="0"/>
                <w:sz w:val="28"/>
                <w:szCs w:val="28"/>
              </w:rPr>
              <w:t>计量单位</w:t>
            </w:r>
          </w:p>
        </w:tc>
        <w:tc>
          <w:tcPr>
            <w:tcW w:w="2177" w:type="dxa"/>
            <w:tcBorders>
              <w:top w:val="single" w:color="auto" w:sz="12" w:space="0"/>
            </w:tcBorders>
            <w:vAlign w:val="center"/>
          </w:tcPr>
          <w:p>
            <w:pPr>
              <w:spacing w:line="520" w:lineRule="exact"/>
              <w:jc w:val="center"/>
              <w:rPr>
                <w:rFonts w:ascii="宋体" w:hAnsi="宋体" w:cs="宋体"/>
                <w:b/>
                <w:bCs/>
                <w:kern w:val="0"/>
                <w:sz w:val="28"/>
                <w:szCs w:val="28"/>
              </w:rPr>
            </w:pPr>
            <w:r>
              <w:rPr>
                <w:rFonts w:hint="eastAsia" w:ascii="宋体" w:hAnsi="宋体" w:cs="宋体"/>
                <w:b/>
                <w:bCs/>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b/>
                <w:bCs/>
                <w:kern w:val="0"/>
                <w:sz w:val="28"/>
                <w:szCs w:val="28"/>
              </w:rPr>
            </w:pPr>
            <w:r>
              <w:rPr>
                <w:rFonts w:hint="eastAsia" w:ascii="宋体" w:hAnsi="宋体" w:cs="宋体"/>
                <w:b/>
                <w:bCs/>
                <w:kern w:val="0"/>
                <w:sz w:val="28"/>
                <w:szCs w:val="28"/>
              </w:rPr>
              <w:t>一、众创空间场地情况</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w:t>
            </w:r>
          </w:p>
        </w:tc>
        <w:tc>
          <w:tcPr>
            <w:tcW w:w="2177" w:type="dxa"/>
            <w:vAlign w:val="center"/>
          </w:tcPr>
          <w:p>
            <w:pPr>
              <w:spacing w:line="520" w:lineRule="exact"/>
              <w:rPr>
                <w:rFonts w:ascii="宋体" w:hAnsi="宋体" w:cs="宋体"/>
                <w:kern w:val="0"/>
                <w:sz w:val="28"/>
                <w:szCs w:val="28"/>
              </w:rPr>
            </w:pPr>
            <w:r>
              <w:rPr>
                <w:rFonts w:hint="eastAsia" w:ascii="宋体" w:hAnsi="宋体"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众创空间总面积</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平方米</w:t>
            </w:r>
          </w:p>
        </w:tc>
        <w:tc>
          <w:tcPr>
            <w:tcW w:w="2177" w:type="dxa"/>
            <w:vAlign w:val="center"/>
          </w:tcPr>
          <w:p>
            <w:pPr>
              <w:spacing w:line="52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其中：管理办公使用面积</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平方米</w:t>
            </w:r>
          </w:p>
        </w:tc>
        <w:tc>
          <w:tcPr>
            <w:tcW w:w="2177" w:type="dxa"/>
            <w:vAlign w:val="center"/>
          </w:tcPr>
          <w:p>
            <w:pPr>
              <w:spacing w:line="52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企业和团队使用面积</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平方米</w:t>
            </w:r>
          </w:p>
        </w:tc>
        <w:tc>
          <w:tcPr>
            <w:tcW w:w="2177" w:type="dxa"/>
            <w:vAlign w:val="center"/>
          </w:tcPr>
          <w:p>
            <w:pPr>
              <w:spacing w:line="52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公共服务面积</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平方米</w:t>
            </w:r>
          </w:p>
        </w:tc>
        <w:tc>
          <w:tcPr>
            <w:tcW w:w="2177" w:type="dxa"/>
            <w:vAlign w:val="center"/>
          </w:tcPr>
          <w:p>
            <w:pPr>
              <w:spacing w:line="52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其他</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平方米</w:t>
            </w:r>
          </w:p>
        </w:tc>
        <w:tc>
          <w:tcPr>
            <w:tcW w:w="2177" w:type="dxa"/>
            <w:vAlign w:val="center"/>
          </w:tcPr>
          <w:p>
            <w:pPr>
              <w:spacing w:line="52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其中：自有面积</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平方米</w:t>
            </w:r>
          </w:p>
        </w:tc>
        <w:tc>
          <w:tcPr>
            <w:tcW w:w="2177" w:type="dxa"/>
            <w:vAlign w:val="center"/>
          </w:tcPr>
          <w:p>
            <w:pPr>
              <w:spacing w:line="52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租赁面积</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平方米</w:t>
            </w:r>
          </w:p>
        </w:tc>
        <w:tc>
          <w:tcPr>
            <w:tcW w:w="2177" w:type="dxa"/>
            <w:vAlign w:val="center"/>
          </w:tcPr>
          <w:p>
            <w:pPr>
              <w:spacing w:line="52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b/>
                <w:bCs/>
                <w:kern w:val="0"/>
                <w:sz w:val="28"/>
                <w:szCs w:val="28"/>
              </w:rPr>
            </w:pPr>
            <w:r>
              <w:rPr>
                <w:rFonts w:hint="eastAsia" w:ascii="宋体" w:hAnsi="宋体" w:cs="宋体"/>
                <w:b/>
                <w:bCs/>
                <w:kern w:val="0"/>
                <w:sz w:val="28"/>
                <w:szCs w:val="28"/>
              </w:rPr>
              <w:t>二、众创空间基本服务</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入驻的创业团队数量</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个</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入驻的初创企业数量</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个</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举办创新创业活动</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场次</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开展创业教育培训</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场次</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b/>
                <w:bCs/>
                <w:kern w:val="0"/>
                <w:sz w:val="28"/>
                <w:szCs w:val="28"/>
              </w:rPr>
            </w:pPr>
            <w:r>
              <w:rPr>
                <w:rFonts w:hint="eastAsia" w:ascii="宋体" w:hAnsi="宋体" w:cs="宋体"/>
                <w:b/>
                <w:bCs/>
                <w:kern w:val="0"/>
                <w:sz w:val="28"/>
                <w:szCs w:val="28"/>
              </w:rPr>
              <w:t>三、创业团队和企业概况</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大学生创业</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个</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留学归国人员创业</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个</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科技人员创业</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个</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社会人员创业</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个</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创业团队和企业吸纳就业情况</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人</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其中：吸纳应届毕业大学生就业数</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人</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hint="eastAsia" w:ascii="宋体" w:hAnsi="宋体" w:cs="宋体"/>
                <w:b/>
                <w:kern w:val="0"/>
                <w:sz w:val="28"/>
                <w:szCs w:val="28"/>
              </w:rPr>
            </w:pPr>
            <w:r>
              <w:rPr>
                <w:rFonts w:hint="eastAsia" w:ascii="宋体" w:hAnsi="宋体" w:cs="宋体"/>
                <w:b/>
                <w:kern w:val="0"/>
                <w:sz w:val="28"/>
                <w:szCs w:val="28"/>
              </w:rPr>
              <w:t>四、技术创新服务情况</w:t>
            </w:r>
          </w:p>
        </w:tc>
        <w:tc>
          <w:tcPr>
            <w:tcW w:w="1842" w:type="dxa"/>
            <w:gridSpan w:val="3"/>
            <w:vAlign w:val="center"/>
          </w:tcPr>
          <w:p>
            <w:pPr>
              <w:spacing w:line="520" w:lineRule="exact"/>
              <w:rPr>
                <w:rFonts w:hint="eastAsia" w:ascii="宋体" w:hAnsi="宋体" w:cs="宋体"/>
                <w:kern w:val="0"/>
                <w:sz w:val="28"/>
                <w:szCs w:val="28"/>
              </w:rPr>
            </w:pP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hint="eastAsia" w:ascii="宋体" w:hAnsi="宋体" w:cs="宋体"/>
                <w:kern w:val="0"/>
                <w:sz w:val="28"/>
                <w:szCs w:val="28"/>
              </w:rPr>
            </w:pPr>
            <w:r>
              <w:rPr>
                <w:rFonts w:hint="eastAsia" w:ascii="宋体" w:hAnsi="宋体" w:cs="宋体"/>
                <w:kern w:val="0"/>
                <w:sz w:val="28"/>
                <w:szCs w:val="28"/>
              </w:rPr>
              <w:t>申请专利数</w:t>
            </w:r>
          </w:p>
        </w:tc>
        <w:tc>
          <w:tcPr>
            <w:tcW w:w="1842" w:type="dxa"/>
            <w:gridSpan w:val="3"/>
            <w:vAlign w:val="center"/>
          </w:tcPr>
          <w:p>
            <w:pPr>
              <w:spacing w:line="520" w:lineRule="exact"/>
              <w:rPr>
                <w:rFonts w:hint="eastAsia" w:ascii="宋体" w:hAnsi="宋体" w:cs="宋体"/>
                <w:kern w:val="0"/>
                <w:sz w:val="28"/>
                <w:szCs w:val="28"/>
              </w:rPr>
            </w:pPr>
            <w:r>
              <w:rPr>
                <w:rFonts w:hint="eastAsia" w:ascii="宋体" w:hAnsi="宋体" w:cs="宋体"/>
                <w:kern w:val="0"/>
                <w:sz w:val="28"/>
                <w:szCs w:val="28"/>
              </w:rPr>
              <w:t>个</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hint="eastAsia" w:ascii="宋体" w:hAnsi="宋体" w:cs="宋体"/>
                <w:kern w:val="0"/>
                <w:sz w:val="28"/>
                <w:szCs w:val="28"/>
              </w:rPr>
            </w:pPr>
            <w:r>
              <w:rPr>
                <w:rFonts w:hint="eastAsia" w:ascii="宋体" w:hAnsi="宋体" w:cs="宋体"/>
                <w:kern w:val="0"/>
                <w:sz w:val="28"/>
                <w:szCs w:val="28"/>
              </w:rPr>
              <w:t>研发设计服务</w:t>
            </w:r>
          </w:p>
        </w:tc>
        <w:tc>
          <w:tcPr>
            <w:tcW w:w="1842" w:type="dxa"/>
            <w:gridSpan w:val="3"/>
            <w:vAlign w:val="center"/>
          </w:tcPr>
          <w:p>
            <w:pPr>
              <w:spacing w:line="520" w:lineRule="exact"/>
              <w:rPr>
                <w:rFonts w:hint="eastAsia" w:ascii="宋体" w:hAnsi="宋体" w:cs="宋体"/>
                <w:kern w:val="0"/>
                <w:sz w:val="28"/>
                <w:szCs w:val="28"/>
              </w:rPr>
            </w:pPr>
            <w:r>
              <w:rPr>
                <w:rFonts w:hint="eastAsia" w:ascii="宋体" w:hAnsi="宋体" w:cs="宋体"/>
                <w:kern w:val="0"/>
                <w:sz w:val="28"/>
                <w:szCs w:val="28"/>
              </w:rPr>
              <w:t>次</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hint="eastAsia" w:ascii="宋体" w:hAnsi="宋体" w:cs="宋体"/>
                <w:kern w:val="0"/>
                <w:sz w:val="28"/>
                <w:szCs w:val="28"/>
              </w:rPr>
            </w:pPr>
            <w:r>
              <w:rPr>
                <w:rFonts w:hint="eastAsia" w:ascii="宋体" w:hAnsi="宋体" w:cs="宋体"/>
                <w:kern w:val="0"/>
                <w:sz w:val="28"/>
                <w:szCs w:val="28"/>
              </w:rPr>
              <w:t>成果转化数</w:t>
            </w:r>
          </w:p>
        </w:tc>
        <w:tc>
          <w:tcPr>
            <w:tcW w:w="1842" w:type="dxa"/>
            <w:gridSpan w:val="3"/>
            <w:vAlign w:val="center"/>
          </w:tcPr>
          <w:p>
            <w:pPr>
              <w:spacing w:line="520" w:lineRule="exact"/>
              <w:rPr>
                <w:rFonts w:hint="eastAsia" w:ascii="宋体" w:hAnsi="宋体" w:cs="宋体"/>
                <w:kern w:val="0"/>
                <w:sz w:val="28"/>
                <w:szCs w:val="28"/>
              </w:rPr>
            </w:pPr>
            <w:r>
              <w:rPr>
                <w:rFonts w:hint="eastAsia" w:ascii="宋体" w:hAnsi="宋体" w:cs="宋体"/>
                <w:kern w:val="0"/>
                <w:sz w:val="28"/>
                <w:szCs w:val="28"/>
              </w:rPr>
              <w:t>个</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hint="eastAsia" w:ascii="宋体" w:hAnsi="宋体" w:cs="宋体"/>
                <w:kern w:val="0"/>
                <w:sz w:val="28"/>
                <w:szCs w:val="28"/>
              </w:rPr>
            </w:pPr>
            <w:r>
              <w:rPr>
                <w:rFonts w:hint="eastAsia" w:ascii="宋体" w:hAnsi="宋体" w:cs="宋体"/>
                <w:kern w:val="0"/>
                <w:sz w:val="28"/>
                <w:szCs w:val="28"/>
              </w:rPr>
              <w:t>承担市级以上科技项目数</w:t>
            </w:r>
          </w:p>
        </w:tc>
        <w:tc>
          <w:tcPr>
            <w:tcW w:w="1842" w:type="dxa"/>
            <w:gridSpan w:val="3"/>
            <w:vAlign w:val="center"/>
          </w:tcPr>
          <w:p>
            <w:pPr>
              <w:spacing w:line="520" w:lineRule="exact"/>
              <w:rPr>
                <w:rFonts w:hint="eastAsia" w:ascii="宋体" w:hAnsi="宋体" w:cs="宋体"/>
                <w:kern w:val="0"/>
                <w:sz w:val="28"/>
                <w:szCs w:val="28"/>
              </w:rPr>
            </w:pPr>
            <w:r>
              <w:rPr>
                <w:rFonts w:hint="eastAsia" w:ascii="宋体" w:hAnsi="宋体" w:cs="宋体"/>
                <w:kern w:val="0"/>
                <w:sz w:val="28"/>
                <w:szCs w:val="28"/>
              </w:rPr>
              <w:t>个</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b/>
                <w:bCs/>
                <w:kern w:val="0"/>
                <w:sz w:val="28"/>
                <w:szCs w:val="28"/>
              </w:rPr>
            </w:pPr>
            <w:r>
              <w:rPr>
                <w:rFonts w:hint="eastAsia" w:ascii="宋体" w:hAnsi="宋体" w:cs="宋体"/>
                <w:b/>
                <w:bCs/>
                <w:kern w:val="0"/>
                <w:sz w:val="28"/>
                <w:szCs w:val="28"/>
              </w:rPr>
              <w:t>五、投融资服务情况</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入驻团队及企业获得投资总额</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其中：社会投资</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众创空间自身投资</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b/>
                <w:bCs/>
                <w:kern w:val="0"/>
                <w:sz w:val="28"/>
                <w:szCs w:val="28"/>
              </w:rPr>
            </w:pPr>
            <w:r>
              <w:rPr>
                <w:rFonts w:hint="eastAsia" w:ascii="宋体" w:hAnsi="宋体" w:cs="宋体"/>
                <w:b/>
                <w:bCs/>
                <w:kern w:val="0"/>
                <w:sz w:val="28"/>
                <w:szCs w:val="28"/>
              </w:rPr>
              <w:t>六、众创空间运营情况</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总收入</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其中：服务收入</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投资收入</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房租及物业收入</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财政补贴</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其他</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众创空间的运营成本</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其中：人员费用</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场地费用</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管理费用</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gridSpan w:val="2"/>
            <w:vAlign w:val="center"/>
          </w:tcPr>
          <w:p>
            <w:pPr>
              <w:spacing w:line="520" w:lineRule="exact"/>
              <w:rPr>
                <w:rFonts w:ascii="宋体" w:hAnsi="宋体" w:cs="宋体"/>
                <w:kern w:val="0"/>
                <w:sz w:val="28"/>
                <w:szCs w:val="28"/>
              </w:rPr>
            </w:pPr>
            <w:r>
              <w:rPr>
                <w:rFonts w:hint="eastAsia" w:ascii="宋体" w:hAnsi="宋体" w:cs="宋体"/>
                <w:kern w:val="0"/>
                <w:sz w:val="28"/>
                <w:szCs w:val="28"/>
              </w:rPr>
              <w:t xml:space="preserve">          其他费用</w:t>
            </w:r>
          </w:p>
        </w:tc>
        <w:tc>
          <w:tcPr>
            <w:tcW w:w="1842" w:type="dxa"/>
            <w:gridSpan w:val="3"/>
            <w:vAlign w:val="center"/>
          </w:tcPr>
          <w:p>
            <w:pPr>
              <w:spacing w:line="520" w:lineRule="exact"/>
              <w:rPr>
                <w:rFonts w:ascii="宋体" w:hAnsi="宋体" w:cs="宋体"/>
                <w:kern w:val="0"/>
                <w:sz w:val="28"/>
                <w:szCs w:val="28"/>
              </w:rPr>
            </w:pPr>
            <w:r>
              <w:rPr>
                <w:rFonts w:hint="eastAsia" w:ascii="宋体" w:hAnsi="宋体" w:cs="宋体"/>
                <w:kern w:val="0"/>
                <w:sz w:val="28"/>
                <w:szCs w:val="28"/>
              </w:rPr>
              <w:t>万元</w:t>
            </w:r>
          </w:p>
        </w:tc>
        <w:tc>
          <w:tcPr>
            <w:tcW w:w="2177" w:type="dxa"/>
            <w:vAlign w:val="center"/>
          </w:tcPr>
          <w:p>
            <w:pPr>
              <w:spacing w:line="520" w:lineRule="exact"/>
              <w:rPr>
                <w:rFonts w:hint="eastAsia" w:ascii="宋体" w:hAnsi="宋体" w:cs="宋体"/>
                <w:kern w:val="0"/>
                <w:sz w:val="28"/>
                <w:szCs w:val="28"/>
              </w:rPr>
            </w:pPr>
          </w:p>
        </w:tc>
      </w:tr>
    </w:tbl>
    <w:p>
      <w:pPr>
        <w:rPr>
          <w:rFonts w:hint="eastAsia"/>
        </w:rPr>
      </w:pPr>
    </w:p>
    <w:p>
      <w:pPr>
        <w:rPr>
          <w:rFonts w:eastAsia="黑体"/>
          <w:b/>
          <w:color w:val="auto"/>
          <w:sz w:val="30"/>
          <w:szCs w:val="30"/>
        </w:rPr>
      </w:pPr>
      <w:r>
        <w:rPr>
          <w:rFonts w:hint="eastAsia" w:eastAsia="黑体"/>
          <w:b/>
          <w:color w:val="auto"/>
          <w:sz w:val="30"/>
          <w:szCs w:val="30"/>
        </w:rPr>
        <w:t>三</w:t>
      </w:r>
      <w:r>
        <w:rPr>
          <w:rFonts w:eastAsia="黑体"/>
          <w:b/>
          <w:color w:val="auto"/>
          <w:sz w:val="30"/>
          <w:szCs w:val="30"/>
        </w:rPr>
        <w:t>、背景和依据</w:t>
      </w:r>
    </w:p>
    <w:tbl>
      <w:tblPr>
        <w:tblStyle w:val="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both"/>
              <w:rPr>
                <w:rFonts w:hint="eastAsia" w:ascii="宋体" w:hAnsi="宋体"/>
                <w:bCs/>
                <w:sz w:val="28"/>
                <w:szCs w:val="28"/>
              </w:rPr>
            </w:pPr>
            <w:r>
              <w:rPr>
                <w:rFonts w:ascii="宋体" w:hAnsi="宋体"/>
                <w:b w:val="0"/>
                <w:bCs/>
                <w:sz w:val="28"/>
                <w:szCs w:val="28"/>
              </w:rPr>
              <w:t xml:space="preserve">1. </w:t>
            </w:r>
            <w:r>
              <w:rPr>
                <w:rFonts w:hint="eastAsia" w:ascii="宋体" w:hAnsi="宋体"/>
                <w:b w:val="0"/>
                <w:bCs/>
                <w:sz w:val="28"/>
                <w:szCs w:val="28"/>
              </w:rPr>
              <w:t>总体运营情况（限500字以内）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left"/>
              <w:rPr>
                <w:rFonts w:hint="eastAsia" w:ascii="宋体" w:hAnsi="宋体"/>
                <w:b w:val="0"/>
                <w:bCs/>
                <w:sz w:val="24"/>
                <w:szCs w:val="24"/>
              </w:rPr>
            </w:pPr>
            <w:bookmarkStart w:id="0" w:name="STAND_BACKDROP_GIST_BINARY"/>
            <w:bookmarkEnd w:id="0"/>
            <w:r>
              <w:rPr>
                <w:rFonts w:hint="eastAsia" w:ascii="宋体" w:hAnsi="宋体"/>
                <w:b w:val="0"/>
                <w:bCs/>
                <w:sz w:val="24"/>
                <w:szCs w:val="24"/>
              </w:rPr>
              <w:t>（众创空间基本情况及财务情况、财政补助资金管理情况等。）</w:t>
            </w:r>
          </w:p>
          <w:p>
            <w:pPr>
              <w:rPr>
                <w:rFonts w:hint="eastAsia" w:ascii="宋体" w:hAnsi="宋体"/>
                <w:sz w:val="28"/>
                <w:szCs w:val="28"/>
              </w:rPr>
            </w:pPr>
          </w:p>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left"/>
              <w:rPr>
                <w:rFonts w:ascii="宋体" w:hAnsi="宋体"/>
                <w:bCs/>
                <w:sz w:val="28"/>
                <w:szCs w:val="28"/>
              </w:rPr>
            </w:pPr>
            <w:r>
              <w:rPr>
                <w:rFonts w:ascii="宋体" w:hAnsi="宋体"/>
                <w:b w:val="0"/>
                <w:bCs/>
                <w:sz w:val="28"/>
                <w:szCs w:val="28"/>
              </w:rPr>
              <w:t xml:space="preserve">2. </w:t>
            </w:r>
            <w:r>
              <w:rPr>
                <w:rFonts w:hint="eastAsia" w:ascii="宋体" w:hAnsi="宋体"/>
                <w:b w:val="0"/>
                <w:bCs/>
                <w:sz w:val="28"/>
                <w:szCs w:val="28"/>
              </w:rPr>
              <w:t>特色优势（限800字以内）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left"/>
              <w:rPr>
                <w:rFonts w:hint="eastAsia" w:ascii="宋体" w:hAnsi="宋体"/>
                <w:b w:val="0"/>
                <w:bCs/>
                <w:sz w:val="24"/>
                <w:szCs w:val="24"/>
              </w:rPr>
            </w:pPr>
            <w:bookmarkStart w:id="1" w:name="PROJECT_RESEARCH_BASIC_BINARY"/>
            <w:bookmarkEnd w:id="1"/>
            <w:r>
              <w:rPr>
                <w:rFonts w:hint="eastAsia" w:ascii="宋体" w:hAnsi="宋体"/>
                <w:b w:val="0"/>
                <w:bCs/>
                <w:sz w:val="24"/>
                <w:szCs w:val="24"/>
              </w:rPr>
              <w:t>（专业针对重点产业（如电子信息、生物技术、现代农业、高端装备制造、新能源、新材料、节能环保、医药卫生、文化创意和现代服务业等产业领域）；龙头骨干企业围绕主营业务方向建设的众创空间；科研院所、高校围绕优势专业领域建设的众创空间；依托国家自主创新示范区、高新技术产业开发区等建设的各具特色的众创空间。）</w:t>
            </w:r>
          </w:p>
          <w:p>
            <w:pPr>
              <w:rPr>
                <w:rFonts w:hint="eastAsia" w:ascii="宋体" w:hAnsi="宋体"/>
                <w:sz w:val="28"/>
                <w:szCs w:val="28"/>
              </w:rPr>
            </w:pPr>
          </w:p>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rPr>
                <w:rFonts w:hint="eastAsia" w:ascii="宋体" w:hAnsi="宋体"/>
                <w:b/>
                <w:sz w:val="28"/>
                <w:szCs w:val="28"/>
              </w:rPr>
            </w:pPr>
            <w:r>
              <w:rPr>
                <w:rFonts w:hint="eastAsia" w:ascii="宋体" w:hAnsi="宋体"/>
                <w:bCs/>
                <w:sz w:val="28"/>
                <w:szCs w:val="28"/>
              </w:rPr>
              <w:t>3、集聚创新创业者情况（限500字以内）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left"/>
              <w:rPr>
                <w:rFonts w:hint="eastAsia" w:ascii="宋体" w:hAnsi="宋体"/>
                <w:b w:val="0"/>
                <w:bCs/>
                <w:sz w:val="24"/>
                <w:szCs w:val="24"/>
              </w:rPr>
            </w:pPr>
            <w:r>
              <w:rPr>
                <w:rFonts w:hint="eastAsia" w:ascii="宋体" w:hAnsi="宋体"/>
                <w:b w:val="0"/>
                <w:bCs/>
                <w:sz w:val="24"/>
                <w:szCs w:val="24"/>
              </w:rPr>
              <w:t>（成功吸引入驻创新创业团队和企业的数量；成功从众创空间进入市场进行商业化运营企业的数量。）</w:t>
            </w:r>
          </w:p>
          <w:p>
            <w:pPr>
              <w:rPr>
                <w:rFonts w:hint="eastAsia" w:ascii="宋体" w:hAnsi="宋体"/>
                <w:bCs/>
                <w:sz w:val="28"/>
                <w:szCs w:val="28"/>
              </w:rPr>
            </w:pPr>
          </w:p>
          <w:p>
            <w:pP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both"/>
              <w:rPr>
                <w:rFonts w:hint="eastAsia" w:ascii="宋体" w:hAnsi="宋体"/>
                <w:b w:val="0"/>
                <w:bCs/>
                <w:sz w:val="28"/>
                <w:szCs w:val="28"/>
              </w:rPr>
            </w:pPr>
            <w:r>
              <w:rPr>
                <w:rFonts w:hint="eastAsia" w:ascii="宋体" w:hAnsi="宋体"/>
                <w:b w:val="0"/>
                <w:bCs/>
                <w:sz w:val="28"/>
                <w:szCs w:val="28"/>
              </w:rPr>
              <w:t>4、技术创新服务情况（限800字以内）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rPr>
                <w:rFonts w:hint="eastAsia" w:ascii="宋体" w:hAnsi="宋体" w:eastAsiaTheme="minorEastAsia" w:cstheme="minorBidi"/>
                <w:b w:val="0"/>
                <w:bCs/>
                <w:kern w:val="2"/>
                <w:sz w:val="24"/>
                <w:szCs w:val="24"/>
                <w:lang w:val="en-US" w:eastAsia="zh-CN" w:bidi="ar-SA"/>
              </w:rPr>
            </w:pPr>
            <w:r>
              <w:rPr>
                <w:rFonts w:hint="eastAsia" w:ascii="宋体" w:hAnsi="宋体"/>
                <w:bCs/>
                <w:sz w:val="28"/>
                <w:szCs w:val="28"/>
              </w:rPr>
              <w:t>（</w:t>
            </w:r>
            <w:r>
              <w:rPr>
                <w:rFonts w:hint="eastAsia" w:ascii="宋体" w:hAnsi="宋体" w:eastAsiaTheme="minorEastAsia" w:cstheme="minorBidi"/>
                <w:b w:val="0"/>
                <w:bCs/>
                <w:kern w:val="2"/>
                <w:sz w:val="24"/>
                <w:szCs w:val="24"/>
                <w:lang w:val="en-US" w:eastAsia="zh-CN" w:bidi="ar-SA"/>
              </w:rPr>
              <w:t>为创业者提供或与高校、科研院所及第三方科技服务机构等合作提供检验检测、研发设计、小试中试等专业技术服务案例及次数；利用网上技术市场等平台为创业者推介科技成果、对接并成功转移转化科技成果的案例及次数。）</w:t>
            </w:r>
          </w:p>
          <w:p>
            <w:pPr>
              <w:rPr>
                <w:rFonts w:hint="eastAsia" w:ascii="宋体" w:hAnsi="宋体"/>
                <w:bCs/>
                <w:sz w:val="28"/>
                <w:szCs w:val="28"/>
              </w:rPr>
            </w:pPr>
          </w:p>
          <w:p>
            <w:pPr>
              <w:pStyle w:val="3"/>
              <w:jc w:val="both"/>
              <w:rPr>
                <w:rFonts w:hint="eastAsia"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both"/>
              <w:rPr>
                <w:rFonts w:hint="eastAsia" w:ascii="宋体" w:hAnsi="宋体"/>
                <w:b w:val="0"/>
                <w:bCs/>
                <w:sz w:val="28"/>
                <w:szCs w:val="28"/>
              </w:rPr>
            </w:pPr>
            <w:r>
              <w:rPr>
                <w:rFonts w:hint="eastAsia" w:ascii="宋体" w:hAnsi="宋体"/>
                <w:b w:val="0"/>
                <w:bCs/>
                <w:sz w:val="28"/>
                <w:szCs w:val="28"/>
              </w:rPr>
              <w:t>5、提供创业融资服务情况（限800字以内）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rPr>
                <w:rFonts w:hint="eastAsia" w:ascii="宋体" w:hAnsi="宋体" w:eastAsiaTheme="minorEastAsia" w:cstheme="minorBidi"/>
                <w:b w:val="0"/>
                <w:bCs/>
                <w:kern w:val="2"/>
                <w:sz w:val="24"/>
                <w:szCs w:val="24"/>
                <w:lang w:val="en-US" w:eastAsia="zh-CN" w:bidi="ar-SA"/>
              </w:rPr>
            </w:pPr>
            <w:r>
              <w:rPr>
                <w:rFonts w:hint="eastAsia" w:ascii="宋体" w:hAnsi="宋体" w:eastAsiaTheme="minorEastAsia" w:cstheme="minorBidi"/>
                <w:b w:val="0"/>
                <w:bCs/>
                <w:kern w:val="2"/>
                <w:sz w:val="24"/>
                <w:szCs w:val="24"/>
                <w:lang w:val="en-US" w:eastAsia="zh-CN" w:bidi="ar-SA"/>
              </w:rPr>
              <w:t>（建立投资基金或与天使投资人、创业投资机构建立合作关系，以股权投资等方式成功为创业企业进行创业融资的案例和数量。）</w:t>
            </w:r>
          </w:p>
          <w:p>
            <w:pPr>
              <w:rPr>
                <w:rFonts w:hint="eastAsia" w:ascii="宋体" w:hAnsi="宋体"/>
                <w:bCs/>
                <w:sz w:val="28"/>
                <w:szCs w:val="28"/>
              </w:rPr>
            </w:pPr>
          </w:p>
          <w:p>
            <w:pP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both"/>
              <w:rPr>
                <w:rFonts w:hint="eastAsia" w:ascii="宋体" w:hAnsi="宋体"/>
                <w:sz w:val="28"/>
                <w:szCs w:val="28"/>
              </w:rPr>
            </w:pPr>
            <w:r>
              <w:rPr>
                <w:rFonts w:hint="eastAsia" w:ascii="宋体" w:hAnsi="宋体"/>
                <w:b w:val="0"/>
                <w:bCs/>
                <w:sz w:val="28"/>
                <w:szCs w:val="28"/>
              </w:rPr>
              <w:t>6、提供创业成长服务情况（限800字以内）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rPr>
                <w:rFonts w:hint="eastAsia" w:ascii="宋体" w:hAnsi="宋体" w:eastAsiaTheme="minorEastAsia" w:cstheme="minorBidi"/>
                <w:b w:val="0"/>
                <w:bCs/>
                <w:kern w:val="2"/>
                <w:sz w:val="24"/>
                <w:szCs w:val="24"/>
                <w:lang w:val="en-US" w:eastAsia="zh-CN" w:bidi="ar-SA"/>
              </w:rPr>
            </w:pPr>
            <w:r>
              <w:rPr>
                <w:rFonts w:hint="eastAsia" w:ascii="宋体" w:hAnsi="宋体" w:eastAsiaTheme="minorEastAsia" w:cstheme="minorBidi"/>
                <w:b w:val="0"/>
                <w:bCs/>
                <w:kern w:val="2"/>
                <w:sz w:val="24"/>
                <w:szCs w:val="24"/>
                <w:lang w:val="en-US" w:eastAsia="zh-CN" w:bidi="ar-SA"/>
              </w:rPr>
              <w:t>（与科技企业孵化器、加速器、高新园区合作为创业企业提供创业链条服务的案例和数量。）</w:t>
            </w:r>
          </w:p>
          <w:p>
            <w:pPr>
              <w:rPr>
                <w:rFonts w:hint="eastAsia" w:ascii="宋体" w:hAnsi="宋体"/>
                <w:bCs/>
                <w:sz w:val="28"/>
                <w:szCs w:val="28"/>
              </w:rPr>
            </w:pPr>
          </w:p>
          <w:p>
            <w:pPr>
              <w:pStyle w:val="3"/>
              <w:jc w:val="both"/>
              <w:rPr>
                <w:rFonts w:hint="eastAsia"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both"/>
              <w:rPr>
                <w:rFonts w:hint="eastAsia" w:ascii="宋体" w:hAnsi="宋体"/>
                <w:b w:val="0"/>
                <w:sz w:val="28"/>
                <w:szCs w:val="28"/>
              </w:rPr>
            </w:pPr>
            <w:r>
              <w:rPr>
                <w:rFonts w:hint="eastAsia" w:ascii="宋体" w:hAnsi="宋体"/>
                <w:b w:val="0"/>
                <w:sz w:val="28"/>
                <w:szCs w:val="28"/>
              </w:rPr>
              <w:t>7、建立创业导师队伍情况（限500字以内）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3" w:hRule="atLeast"/>
          <w:jc w:val="center"/>
        </w:trPr>
        <w:tc>
          <w:tcPr>
            <w:tcW w:w="8528" w:type="dxa"/>
            <w:vAlign w:val="center"/>
          </w:tcPr>
          <w:p>
            <w:pPr>
              <w:rPr>
                <w:rFonts w:hint="eastAsia" w:ascii="宋体" w:hAnsi="宋体" w:eastAsiaTheme="minorEastAsia" w:cstheme="minorBidi"/>
                <w:b w:val="0"/>
                <w:bCs/>
                <w:kern w:val="2"/>
                <w:sz w:val="24"/>
                <w:szCs w:val="24"/>
                <w:lang w:val="en-US" w:eastAsia="zh-CN" w:bidi="ar-SA"/>
              </w:rPr>
            </w:pPr>
            <w:r>
              <w:rPr>
                <w:rFonts w:hint="eastAsia" w:ascii="宋体" w:hAnsi="宋体" w:eastAsiaTheme="minorEastAsia" w:cstheme="minorBidi"/>
                <w:b w:val="0"/>
                <w:bCs/>
                <w:kern w:val="2"/>
                <w:sz w:val="24"/>
                <w:szCs w:val="24"/>
                <w:lang w:val="en-US" w:eastAsia="zh-CN" w:bidi="ar-SA"/>
              </w:rPr>
              <w:t>（专（兼）职天使投资人、成功企业家、资深管理者、技术专家、市场营销专家等创业导师数量和辅导活动的次数。）</w:t>
            </w:r>
          </w:p>
          <w:p>
            <w:pP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both"/>
              <w:rPr>
                <w:rFonts w:hint="eastAsia" w:ascii="宋体" w:hAnsi="宋体"/>
                <w:b w:val="0"/>
                <w:sz w:val="28"/>
                <w:szCs w:val="28"/>
              </w:rPr>
            </w:pPr>
            <w:r>
              <w:rPr>
                <w:rFonts w:hint="eastAsia" w:ascii="宋体" w:hAnsi="宋体"/>
                <w:b w:val="0"/>
                <w:sz w:val="28"/>
                <w:szCs w:val="28"/>
              </w:rPr>
              <w:t>8、开展创业教育培训和活动情况（限800字以内）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rPr>
                <w:rFonts w:hint="eastAsia" w:ascii="宋体" w:hAnsi="宋体" w:eastAsiaTheme="minorEastAsia" w:cstheme="minorBidi"/>
                <w:b w:val="0"/>
                <w:bCs/>
                <w:kern w:val="2"/>
                <w:sz w:val="24"/>
                <w:szCs w:val="24"/>
                <w:lang w:val="en-US" w:eastAsia="zh-CN" w:bidi="ar-SA"/>
              </w:rPr>
            </w:pPr>
            <w:r>
              <w:rPr>
                <w:rFonts w:hint="eastAsia" w:ascii="宋体" w:hAnsi="宋体" w:eastAsiaTheme="minorEastAsia" w:cstheme="minorBidi"/>
                <w:b w:val="0"/>
                <w:bCs/>
                <w:kern w:val="2"/>
                <w:sz w:val="24"/>
                <w:szCs w:val="24"/>
                <w:lang w:val="en-US" w:eastAsia="zh-CN" w:bidi="ar-SA"/>
              </w:rPr>
              <w:t>（开展各类公益讲堂、创业论坛、创业训练营、投资路演、宣传推介以及举办各类创新创业赛事等活动的案例和次数。）</w:t>
            </w:r>
          </w:p>
          <w:p>
            <w:pP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pStyle w:val="3"/>
              <w:jc w:val="both"/>
              <w:rPr>
                <w:rFonts w:hint="eastAsia" w:ascii="宋体" w:hAnsi="宋体"/>
                <w:b w:val="0"/>
                <w:sz w:val="28"/>
                <w:szCs w:val="28"/>
              </w:rPr>
            </w:pPr>
            <w:r>
              <w:rPr>
                <w:rFonts w:hint="eastAsia" w:ascii="宋体" w:hAnsi="宋体"/>
                <w:b w:val="0"/>
                <w:sz w:val="28"/>
                <w:szCs w:val="28"/>
              </w:rPr>
              <w:t>9、其他富有特色的成功创业服务情况（限800字以内）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vAlign w:val="center"/>
          </w:tcPr>
          <w:p>
            <w:pPr>
              <w:rPr>
                <w:rFonts w:hint="eastAsia" w:ascii="宋体" w:hAnsi="宋体" w:eastAsiaTheme="minorEastAsia" w:cstheme="minorBidi"/>
                <w:b w:val="0"/>
                <w:bCs/>
                <w:kern w:val="2"/>
                <w:sz w:val="24"/>
                <w:szCs w:val="24"/>
                <w:lang w:val="en-US" w:eastAsia="zh-CN" w:bidi="ar-SA"/>
              </w:rPr>
            </w:pPr>
            <w:r>
              <w:rPr>
                <w:rFonts w:hint="eastAsia" w:ascii="宋体" w:hAnsi="宋体" w:eastAsiaTheme="minorEastAsia" w:cstheme="minorBidi"/>
                <w:b w:val="0"/>
                <w:bCs/>
                <w:kern w:val="2"/>
                <w:sz w:val="24"/>
                <w:szCs w:val="24"/>
                <w:lang w:val="en-US" w:eastAsia="zh-CN" w:bidi="ar-SA"/>
              </w:rPr>
              <w:t>（众创空间充分挖掘地方和自身资源创新性地为创业者提供有效服务的案例。）</w:t>
            </w:r>
          </w:p>
          <w:p>
            <w:pPr>
              <w:rPr>
                <w:rFonts w:hint="eastAsia" w:ascii="宋体" w:hAnsi="宋体"/>
                <w:bCs/>
                <w:sz w:val="28"/>
                <w:szCs w:val="28"/>
              </w:rPr>
            </w:pPr>
          </w:p>
        </w:tc>
      </w:tr>
    </w:tbl>
    <w:p>
      <w:pPr>
        <w:rPr>
          <w:rFonts w:hint="eastAsia"/>
          <w:b/>
          <w:sz w:val="28"/>
          <w:szCs w:val="28"/>
        </w:rPr>
      </w:pPr>
    </w:p>
    <w:p>
      <w:pPr>
        <w:rPr>
          <w:rFonts w:ascii="黑体" w:hAnsi="黑体" w:eastAsia="黑体"/>
          <w:b/>
          <w:sz w:val="30"/>
          <w:szCs w:val="30"/>
        </w:rPr>
      </w:pPr>
      <w:r>
        <w:rPr>
          <w:rFonts w:hint="eastAsia" w:ascii="黑体" w:hAnsi="黑体" w:eastAsia="黑体"/>
          <w:b/>
          <w:sz w:val="30"/>
          <w:szCs w:val="30"/>
        </w:rPr>
        <w:t>四、审核</w:t>
      </w:r>
      <w:r>
        <w:rPr>
          <w:rFonts w:ascii="黑体" w:hAnsi="黑体" w:eastAsia="黑体"/>
          <w:b/>
          <w:sz w:val="30"/>
          <w:szCs w:val="30"/>
        </w:rPr>
        <w:t>意见</w:t>
      </w:r>
    </w:p>
    <w:tbl>
      <w:tblPr>
        <w:tblStyle w:val="6"/>
        <w:tblW w:w="8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67" w:hRule="exact"/>
        </w:trPr>
        <w:tc>
          <w:tcPr>
            <w:tcW w:w="714" w:type="dxa"/>
            <w:vAlign w:val="center"/>
          </w:tcPr>
          <w:p>
            <w:pPr>
              <w:jc w:val="left"/>
              <w:rPr>
                <w:rFonts w:hint="eastAsia"/>
                <w:sz w:val="28"/>
                <w:szCs w:val="28"/>
              </w:rPr>
            </w:pPr>
            <w:r>
              <w:rPr>
                <w:rFonts w:hint="eastAsia"/>
                <w:sz w:val="28"/>
                <w:szCs w:val="28"/>
              </w:rPr>
              <w:t>申报单位意见</w:t>
            </w:r>
          </w:p>
        </w:tc>
        <w:tc>
          <w:tcPr>
            <w:tcW w:w="7970" w:type="dxa"/>
            <w:vAlign w:val="top"/>
          </w:tcPr>
          <w:p>
            <w:pPr>
              <w:rPr>
                <w:rFonts w:hint="eastAsia"/>
                <w:sz w:val="28"/>
                <w:szCs w:val="28"/>
              </w:rPr>
            </w:pPr>
          </w:p>
          <w:p>
            <w:pPr>
              <w:rPr>
                <w:rFonts w:hint="eastAsia"/>
                <w:sz w:val="28"/>
                <w:szCs w:val="28"/>
              </w:rPr>
            </w:pPr>
          </w:p>
          <w:p>
            <w:pPr>
              <w:rPr>
                <w:rFonts w:hint="eastAsia"/>
                <w:sz w:val="28"/>
                <w:szCs w:val="28"/>
              </w:rPr>
            </w:pPr>
            <w:r>
              <w:rPr>
                <w:rFonts w:hint="eastAsia"/>
                <w:sz w:val="28"/>
                <w:szCs w:val="28"/>
              </w:rPr>
              <w:t>负责人签名：             （单位盖章）</w:t>
            </w:r>
          </w:p>
          <w:p>
            <w:pPr>
              <w:rPr>
                <w:rFonts w:hint="eastAsia"/>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36" w:hRule="exact"/>
        </w:trPr>
        <w:tc>
          <w:tcPr>
            <w:tcW w:w="714" w:type="dxa"/>
            <w:vAlign w:val="center"/>
          </w:tcPr>
          <w:p>
            <w:pPr>
              <w:jc w:val="left"/>
              <w:rPr>
                <w:sz w:val="28"/>
                <w:szCs w:val="28"/>
              </w:rPr>
            </w:pPr>
            <w:r>
              <w:rPr>
                <w:rFonts w:hint="eastAsia"/>
                <w:sz w:val="28"/>
                <w:szCs w:val="28"/>
              </w:rPr>
              <w:t>推荐单位意见</w:t>
            </w:r>
          </w:p>
          <w:p>
            <w:pPr>
              <w:jc w:val="left"/>
              <w:rPr>
                <w:rFonts w:hint="eastAsia"/>
                <w:sz w:val="28"/>
                <w:szCs w:val="28"/>
              </w:rPr>
            </w:pPr>
          </w:p>
        </w:tc>
        <w:tc>
          <w:tcPr>
            <w:tcW w:w="7970" w:type="dxa"/>
            <w:vAlign w:val="top"/>
          </w:tcPr>
          <w:p>
            <w:pPr>
              <w:rPr>
                <w:rFonts w:hint="eastAsia"/>
                <w:sz w:val="28"/>
                <w:szCs w:val="28"/>
              </w:rPr>
            </w:pPr>
            <w:r>
              <w:rPr>
                <w:rFonts w:hint="eastAsia"/>
                <w:sz w:val="28"/>
                <w:szCs w:val="28"/>
              </w:rPr>
              <w:t>（简述项目推荐意见及列入本地区、部门计划情况）</w:t>
            </w:r>
          </w:p>
          <w:p>
            <w:pPr>
              <w:rPr>
                <w:rFonts w:hint="eastAsia"/>
                <w:sz w:val="28"/>
                <w:szCs w:val="28"/>
              </w:rPr>
            </w:pPr>
          </w:p>
          <w:p>
            <w:pPr>
              <w:rPr>
                <w:rFonts w:hint="eastAsia"/>
                <w:sz w:val="28"/>
                <w:szCs w:val="28"/>
              </w:rPr>
            </w:pPr>
          </w:p>
          <w:p>
            <w:pPr>
              <w:rPr>
                <w:sz w:val="28"/>
                <w:szCs w:val="28"/>
              </w:rPr>
            </w:pPr>
            <w:r>
              <w:rPr>
                <w:rFonts w:hint="eastAsia"/>
                <w:sz w:val="28"/>
                <w:szCs w:val="28"/>
              </w:rPr>
              <w:t>负责人签名：        （单位盖章）</w:t>
            </w:r>
          </w:p>
          <w:p>
            <w:pPr>
              <w:rPr>
                <w:rFonts w:hint="eastAsia"/>
                <w:sz w:val="28"/>
                <w:szCs w:val="28"/>
              </w:rPr>
            </w:pPr>
            <w:r>
              <w:rPr>
                <w:rFonts w:hint="eastAsia"/>
                <w:sz w:val="28"/>
                <w:szCs w:val="28"/>
              </w:rPr>
              <w:t xml:space="preserve">                                年    月    日</w:t>
            </w:r>
          </w:p>
        </w:tc>
      </w:tr>
    </w:tbl>
    <w:p>
      <w:pPr>
        <w:snapToGrid w:val="0"/>
        <w:spacing w:line="360" w:lineRule="auto"/>
        <w:rPr>
          <w:rFonts w:hint="eastAsia" w:ascii="仿宋_GB2312" w:eastAsia="仿宋_GB2312"/>
          <w:b/>
        </w:rPr>
      </w:pPr>
    </w:p>
    <w:p>
      <w:pPr>
        <w:rPr>
          <w:rFonts w:ascii="黑体" w:hAnsi="黑体" w:eastAsia="黑体"/>
          <w:b/>
          <w:color w:val="FF0000"/>
          <w:sz w:val="30"/>
          <w:szCs w:val="30"/>
        </w:rPr>
      </w:pPr>
      <w:r>
        <w:rPr>
          <w:rFonts w:hint="eastAsia" w:ascii="黑体" w:hAnsi="黑体" w:eastAsia="黑体"/>
          <w:b/>
          <w:sz w:val="30"/>
          <w:szCs w:val="30"/>
          <w:lang w:eastAsia="zh-CN"/>
        </w:rPr>
        <w:t>五、</w:t>
      </w:r>
      <w:r>
        <w:rPr>
          <w:rFonts w:hint="eastAsia" w:ascii="黑体" w:hAnsi="黑体" w:eastAsia="黑体"/>
          <w:b/>
          <w:sz w:val="30"/>
          <w:szCs w:val="30"/>
        </w:rPr>
        <w:t>附件材料</w:t>
      </w:r>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734"/>
        <w:gridCol w:w="117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序号</w:t>
            </w:r>
          </w:p>
        </w:tc>
        <w:tc>
          <w:tcPr>
            <w:tcW w:w="5734" w:type="dxa"/>
            <w:vAlign w:val="center"/>
          </w:tcPr>
          <w:p>
            <w:pPr>
              <w:jc w:val="center"/>
              <w:rPr>
                <w:rFonts w:hint="eastAsia" w:ascii="宋体" w:hAnsi="宋体"/>
                <w:szCs w:val="21"/>
              </w:rPr>
            </w:pPr>
            <w:r>
              <w:rPr>
                <w:rFonts w:hint="eastAsia" w:ascii="宋体" w:hAnsi="宋体"/>
                <w:szCs w:val="21"/>
              </w:rPr>
              <w:t>附件名称</w:t>
            </w:r>
          </w:p>
        </w:tc>
        <w:tc>
          <w:tcPr>
            <w:tcW w:w="1170" w:type="dxa"/>
            <w:vAlign w:val="center"/>
          </w:tcPr>
          <w:p>
            <w:pPr>
              <w:jc w:val="center"/>
              <w:rPr>
                <w:rFonts w:hint="eastAsia" w:ascii="宋体" w:hAnsi="宋体"/>
                <w:szCs w:val="21"/>
              </w:rPr>
            </w:pPr>
            <w:r>
              <w:rPr>
                <w:rFonts w:hint="eastAsia" w:ascii="宋体" w:hAnsi="宋体"/>
                <w:szCs w:val="21"/>
              </w:rPr>
              <w:t>是否必备材料</w:t>
            </w:r>
          </w:p>
        </w:tc>
        <w:tc>
          <w:tcPr>
            <w:tcW w:w="1090" w:type="dxa"/>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1</w:t>
            </w:r>
          </w:p>
        </w:tc>
        <w:tc>
          <w:tcPr>
            <w:tcW w:w="5734" w:type="dxa"/>
            <w:vAlign w:val="center"/>
          </w:tcPr>
          <w:p>
            <w:pPr>
              <w:jc w:val="both"/>
              <w:rPr>
                <w:rFonts w:hint="eastAsia" w:ascii="宋体" w:hAnsi="宋体"/>
                <w:color w:val="auto"/>
                <w:szCs w:val="21"/>
              </w:rPr>
            </w:pPr>
            <w:r>
              <w:rPr>
                <w:rFonts w:ascii="宋体" w:hAnsi="宋体" w:eastAsia="宋体" w:cs="宋体"/>
                <w:color w:val="auto"/>
                <w:sz w:val="24"/>
                <w:szCs w:val="24"/>
              </w:rPr>
              <w:t>湖南省科技计划申报单位诚信承诺书</w:t>
            </w:r>
          </w:p>
        </w:tc>
        <w:tc>
          <w:tcPr>
            <w:tcW w:w="1170" w:type="dxa"/>
            <w:vAlign w:val="center"/>
          </w:tcPr>
          <w:p>
            <w:pPr>
              <w:jc w:val="both"/>
              <w:rPr>
                <w:rFonts w:hint="eastAsia" w:ascii="宋体" w:hAnsi="宋体" w:eastAsia="宋体"/>
                <w:szCs w:val="21"/>
                <w:lang w:eastAsia="zh-CN"/>
              </w:rPr>
            </w:pPr>
            <w:r>
              <w:rPr>
                <w:rFonts w:hint="eastAsia" w:ascii="宋体" w:hAnsi="宋体"/>
                <w:szCs w:val="21"/>
                <w:lang w:eastAsia="zh-CN"/>
              </w:rPr>
              <w:t>是</w:t>
            </w:r>
          </w:p>
        </w:tc>
        <w:tc>
          <w:tcPr>
            <w:tcW w:w="109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lang w:val="en-US" w:eastAsia="zh-CN"/>
              </w:rPr>
            </w:pPr>
            <w:r>
              <w:rPr>
                <w:rFonts w:hint="eastAsia" w:ascii="宋体" w:hAnsi="宋体"/>
                <w:szCs w:val="21"/>
                <w:lang w:val="en-US" w:eastAsia="zh-CN"/>
              </w:rPr>
              <w:t>2</w:t>
            </w:r>
          </w:p>
        </w:tc>
        <w:tc>
          <w:tcPr>
            <w:tcW w:w="5734" w:type="dxa"/>
            <w:vAlign w:val="center"/>
          </w:tcPr>
          <w:p>
            <w:pPr>
              <w:jc w:val="both"/>
              <w:rPr>
                <w:rFonts w:ascii="宋体" w:hAnsi="宋体" w:eastAsia="宋体" w:cs="宋体"/>
                <w:color w:val="auto"/>
                <w:sz w:val="24"/>
                <w:szCs w:val="24"/>
              </w:rPr>
            </w:pPr>
            <w:r>
              <w:rPr>
                <w:rFonts w:ascii="宋体" w:hAnsi="宋体" w:eastAsia="宋体" w:cs="宋体"/>
                <w:color w:val="auto"/>
                <w:sz w:val="24"/>
                <w:szCs w:val="24"/>
              </w:rPr>
              <w:t>湖南省科技计划申报项目负责人诚信承诺书</w:t>
            </w:r>
          </w:p>
        </w:tc>
        <w:tc>
          <w:tcPr>
            <w:tcW w:w="1170" w:type="dxa"/>
            <w:vAlign w:val="center"/>
          </w:tcPr>
          <w:p>
            <w:pPr>
              <w:jc w:val="both"/>
              <w:rPr>
                <w:rFonts w:hint="eastAsia" w:ascii="宋体" w:hAnsi="宋体"/>
                <w:szCs w:val="21"/>
                <w:lang w:eastAsia="zh-CN"/>
              </w:rPr>
            </w:pPr>
            <w:r>
              <w:rPr>
                <w:rFonts w:hint="eastAsia" w:ascii="宋体" w:hAnsi="宋体"/>
                <w:szCs w:val="21"/>
                <w:lang w:eastAsia="zh-CN"/>
              </w:rPr>
              <w:t>是</w:t>
            </w:r>
          </w:p>
        </w:tc>
        <w:tc>
          <w:tcPr>
            <w:tcW w:w="109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bookmarkStart w:id="2" w:name="attach_check_1"/>
            <w:bookmarkEnd w:id="2"/>
            <w:r>
              <w:rPr>
                <w:rFonts w:hint="eastAsia" w:ascii="宋体" w:hAnsi="宋体"/>
                <w:szCs w:val="21"/>
              </w:rPr>
              <w:t>3</w:t>
            </w:r>
          </w:p>
        </w:tc>
        <w:tc>
          <w:tcPr>
            <w:tcW w:w="5734" w:type="dxa"/>
            <w:vAlign w:val="center"/>
          </w:tcPr>
          <w:p>
            <w:pPr>
              <w:rPr>
                <w:rFonts w:hint="eastAsia" w:ascii="宋体" w:hAnsi="宋体"/>
                <w:color w:val="auto"/>
                <w:szCs w:val="21"/>
              </w:rPr>
            </w:pPr>
            <w:r>
              <w:rPr>
                <w:rFonts w:hint="eastAsia" w:ascii="宋体" w:hAnsi="宋体"/>
                <w:color w:val="auto"/>
                <w:szCs w:val="21"/>
              </w:rPr>
              <w:t>众创空间运营主体营业执照（或事业单位登记证、民办非企业单位登记证）</w:t>
            </w:r>
          </w:p>
        </w:tc>
        <w:tc>
          <w:tcPr>
            <w:tcW w:w="1170" w:type="dxa"/>
            <w:vAlign w:val="center"/>
          </w:tcPr>
          <w:p>
            <w:pPr>
              <w:rPr>
                <w:rFonts w:hint="eastAsia" w:ascii="宋体" w:hAnsi="宋体"/>
                <w:szCs w:val="21"/>
              </w:rPr>
            </w:pPr>
            <w:r>
              <w:rPr>
                <w:rFonts w:hint="eastAsia" w:ascii="宋体" w:hAnsi="宋体"/>
                <w:szCs w:val="21"/>
              </w:rPr>
              <w:t>是</w:t>
            </w:r>
          </w:p>
        </w:tc>
        <w:tc>
          <w:tcPr>
            <w:tcW w:w="109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4</w:t>
            </w:r>
          </w:p>
        </w:tc>
        <w:tc>
          <w:tcPr>
            <w:tcW w:w="5734" w:type="dxa"/>
            <w:vAlign w:val="center"/>
          </w:tcPr>
          <w:p>
            <w:pPr>
              <w:rPr>
                <w:rFonts w:hint="eastAsia" w:ascii="宋体" w:hAnsi="宋体"/>
                <w:szCs w:val="21"/>
              </w:rPr>
            </w:pPr>
            <w:r>
              <w:rPr>
                <w:rFonts w:hint="eastAsia" w:ascii="宋体" w:hAnsi="宋体"/>
                <w:szCs w:val="21"/>
              </w:rPr>
              <w:t>设立天使投资（种子）资金（基金）的相关证明文件</w:t>
            </w:r>
          </w:p>
        </w:tc>
        <w:tc>
          <w:tcPr>
            <w:tcW w:w="1170" w:type="dxa"/>
            <w:vAlign w:val="center"/>
          </w:tcPr>
          <w:p>
            <w:pPr>
              <w:rPr>
                <w:rFonts w:hint="eastAsia" w:ascii="宋体" w:hAnsi="宋体"/>
                <w:szCs w:val="21"/>
              </w:rPr>
            </w:pPr>
            <w:r>
              <w:rPr>
                <w:rFonts w:hint="eastAsia" w:ascii="宋体" w:hAnsi="宋体"/>
                <w:szCs w:val="21"/>
              </w:rPr>
              <w:t>是</w:t>
            </w:r>
          </w:p>
        </w:tc>
        <w:tc>
          <w:tcPr>
            <w:tcW w:w="109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5</w:t>
            </w:r>
          </w:p>
        </w:tc>
        <w:tc>
          <w:tcPr>
            <w:tcW w:w="5734" w:type="dxa"/>
            <w:vAlign w:val="center"/>
          </w:tcPr>
          <w:p>
            <w:pPr>
              <w:rPr>
                <w:rFonts w:hint="eastAsia" w:ascii="宋体" w:hAnsi="宋体"/>
                <w:szCs w:val="21"/>
              </w:rPr>
            </w:pPr>
            <w:r>
              <w:rPr>
                <w:rFonts w:hint="eastAsia" w:ascii="宋体" w:hAnsi="宋体"/>
                <w:szCs w:val="21"/>
              </w:rPr>
              <w:t>产权证明或房屋租赁协议</w:t>
            </w:r>
          </w:p>
        </w:tc>
        <w:tc>
          <w:tcPr>
            <w:tcW w:w="1170" w:type="dxa"/>
            <w:vAlign w:val="center"/>
          </w:tcPr>
          <w:p>
            <w:pPr>
              <w:rPr>
                <w:rFonts w:hint="eastAsia" w:ascii="宋体" w:hAnsi="宋体"/>
                <w:szCs w:val="21"/>
              </w:rPr>
            </w:pPr>
            <w:r>
              <w:rPr>
                <w:rFonts w:hint="eastAsia" w:ascii="宋体" w:hAnsi="宋体"/>
                <w:szCs w:val="21"/>
              </w:rPr>
              <w:t>是</w:t>
            </w:r>
          </w:p>
        </w:tc>
        <w:tc>
          <w:tcPr>
            <w:tcW w:w="109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6</w:t>
            </w:r>
          </w:p>
        </w:tc>
        <w:tc>
          <w:tcPr>
            <w:tcW w:w="5734" w:type="dxa"/>
            <w:vAlign w:val="center"/>
          </w:tcPr>
          <w:p>
            <w:pPr>
              <w:rPr>
                <w:rFonts w:hint="eastAsia" w:ascii="宋体" w:hAnsi="宋体"/>
                <w:szCs w:val="21"/>
              </w:rPr>
            </w:pPr>
            <w:r>
              <w:rPr>
                <w:rFonts w:hint="eastAsia" w:ascii="宋体" w:hAnsi="宋体"/>
                <w:szCs w:val="21"/>
              </w:rPr>
              <w:t>众创空间管理机构设置与职能的相关文件</w:t>
            </w:r>
          </w:p>
        </w:tc>
        <w:tc>
          <w:tcPr>
            <w:tcW w:w="1170" w:type="dxa"/>
            <w:vAlign w:val="center"/>
          </w:tcPr>
          <w:p>
            <w:pPr>
              <w:rPr>
                <w:rFonts w:hint="eastAsia" w:ascii="宋体" w:hAnsi="宋体"/>
                <w:szCs w:val="21"/>
              </w:rPr>
            </w:pPr>
            <w:r>
              <w:rPr>
                <w:rFonts w:hint="eastAsia" w:ascii="宋体" w:hAnsi="宋体"/>
                <w:szCs w:val="21"/>
              </w:rPr>
              <w:t>是</w:t>
            </w:r>
          </w:p>
        </w:tc>
        <w:tc>
          <w:tcPr>
            <w:tcW w:w="109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7</w:t>
            </w:r>
          </w:p>
        </w:tc>
        <w:tc>
          <w:tcPr>
            <w:tcW w:w="5734" w:type="dxa"/>
            <w:vAlign w:val="center"/>
          </w:tcPr>
          <w:p>
            <w:pPr>
              <w:rPr>
                <w:rFonts w:hint="eastAsia" w:ascii="宋体" w:hAnsi="宋体"/>
                <w:szCs w:val="21"/>
              </w:rPr>
            </w:pPr>
            <w:r>
              <w:rPr>
                <w:rFonts w:hint="eastAsia" w:ascii="宋体" w:hAnsi="宋体"/>
                <w:szCs w:val="21"/>
              </w:rPr>
              <w:t>入孵项目（或企业）条件及退出办法的相关文件</w:t>
            </w:r>
          </w:p>
        </w:tc>
        <w:tc>
          <w:tcPr>
            <w:tcW w:w="1170" w:type="dxa"/>
            <w:vAlign w:val="center"/>
          </w:tcPr>
          <w:p>
            <w:pPr>
              <w:rPr>
                <w:rFonts w:hint="eastAsia" w:ascii="宋体" w:hAnsi="宋体"/>
                <w:szCs w:val="21"/>
              </w:rPr>
            </w:pPr>
            <w:r>
              <w:rPr>
                <w:rFonts w:hint="eastAsia" w:ascii="宋体" w:hAnsi="宋体"/>
                <w:szCs w:val="21"/>
              </w:rPr>
              <w:t>是</w:t>
            </w:r>
          </w:p>
        </w:tc>
        <w:tc>
          <w:tcPr>
            <w:tcW w:w="109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8</w:t>
            </w:r>
          </w:p>
        </w:tc>
        <w:tc>
          <w:tcPr>
            <w:tcW w:w="5734" w:type="dxa"/>
            <w:vAlign w:val="center"/>
          </w:tcPr>
          <w:p>
            <w:pPr>
              <w:rPr>
                <w:rFonts w:hint="eastAsia" w:ascii="宋体" w:hAnsi="宋体"/>
                <w:szCs w:val="21"/>
              </w:rPr>
            </w:pPr>
            <w:r>
              <w:rPr>
                <w:rFonts w:hint="eastAsia" w:ascii="宋体" w:hAnsi="宋体"/>
                <w:szCs w:val="21"/>
              </w:rPr>
              <w:t>入驻创业团队和企业名单（包括：名称、进驻时间、注册资金、技术领域等），以及与其签署的服务协议；已转化的创业企业应提供加盖各公司印章的营业执照复印件</w:t>
            </w:r>
          </w:p>
        </w:tc>
        <w:tc>
          <w:tcPr>
            <w:tcW w:w="1170" w:type="dxa"/>
            <w:vAlign w:val="center"/>
          </w:tcPr>
          <w:p>
            <w:pPr>
              <w:rPr>
                <w:rFonts w:hint="eastAsia" w:ascii="宋体" w:hAnsi="宋体"/>
                <w:szCs w:val="21"/>
              </w:rPr>
            </w:pPr>
            <w:r>
              <w:rPr>
                <w:rFonts w:hint="eastAsia" w:ascii="宋体" w:hAnsi="宋体"/>
                <w:szCs w:val="21"/>
              </w:rPr>
              <w:t>是</w:t>
            </w:r>
          </w:p>
        </w:tc>
        <w:tc>
          <w:tcPr>
            <w:tcW w:w="109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9</w:t>
            </w:r>
          </w:p>
        </w:tc>
        <w:tc>
          <w:tcPr>
            <w:tcW w:w="5734" w:type="dxa"/>
            <w:vAlign w:val="center"/>
          </w:tcPr>
          <w:p>
            <w:pPr>
              <w:rPr>
                <w:rFonts w:hint="eastAsia" w:ascii="宋体" w:hAnsi="宋体"/>
                <w:szCs w:val="21"/>
              </w:rPr>
            </w:pPr>
            <w:r>
              <w:rPr>
                <w:rFonts w:hint="eastAsia" w:ascii="宋体" w:hAnsi="宋体"/>
                <w:szCs w:val="21"/>
              </w:rPr>
              <w:t>管理团队人员毕业证书；培训证书、资格证书等其他能够证明其培训经历的文件</w:t>
            </w:r>
          </w:p>
        </w:tc>
        <w:tc>
          <w:tcPr>
            <w:tcW w:w="1170" w:type="dxa"/>
            <w:vAlign w:val="center"/>
          </w:tcPr>
          <w:p>
            <w:pPr>
              <w:rPr>
                <w:rFonts w:hint="eastAsia" w:ascii="宋体" w:hAnsi="宋体"/>
                <w:szCs w:val="21"/>
              </w:rPr>
            </w:pPr>
            <w:r>
              <w:rPr>
                <w:rFonts w:hint="eastAsia" w:ascii="宋体" w:hAnsi="宋体"/>
                <w:szCs w:val="21"/>
              </w:rPr>
              <w:t>是</w:t>
            </w:r>
          </w:p>
        </w:tc>
        <w:tc>
          <w:tcPr>
            <w:tcW w:w="109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10</w:t>
            </w:r>
          </w:p>
        </w:tc>
        <w:tc>
          <w:tcPr>
            <w:tcW w:w="5734" w:type="dxa"/>
            <w:vAlign w:val="center"/>
          </w:tcPr>
          <w:p>
            <w:pPr>
              <w:rPr>
                <w:rFonts w:hint="eastAsia" w:ascii="宋体" w:hAnsi="宋体"/>
                <w:szCs w:val="21"/>
              </w:rPr>
            </w:pPr>
            <w:r>
              <w:rPr>
                <w:rFonts w:hint="eastAsia" w:ascii="宋体" w:hAnsi="宋体"/>
                <w:szCs w:val="21"/>
              </w:rPr>
              <w:t>创业导师聘书，服务协议和服务活动记录等</w:t>
            </w:r>
          </w:p>
        </w:tc>
        <w:tc>
          <w:tcPr>
            <w:tcW w:w="1170" w:type="dxa"/>
            <w:vAlign w:val="center"/>
          </w:tcPr>
          <w:p>
            <w:pPr>
              <w:rPr>
                <w:rFonts w:hint="eastAsia" w:ascii="宋体" w:hAnsi="宋体"/>
                <w:szCs w:val="21"/>
              </w:rPr>
            </w:pPr>
            <w:r>
              <w:rPr>
                <w:rFonts w:hint="eastAsia" w:ascii="宋体" w:hAnsi="宋体"/>
                <w:szCs w:val="21"/>
              </w:rPr>
              <w:t>是</w:t>
            </w:r>
          </w:p>
        </w:tc>
        <w:tc>
          <w:tcPr>
            <w:tcW w:w="109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1</w:t>
            </w:r>
          </w:p>
        </w:tc>
        <w:tc>
          <w:tcPr>
            <w:tcW w:w="5734" w:type="dxa"/>
            <w:vAlign w:val="center"/>
          </w:tcPr>
          <w:p>
            <w:pPr>
              <w:rPr>
                <w:rFonts w:hint="eastAsia" w:ascii="宋体" w:hAnsi="宋体"/>
                <w:szCs w:val="21"/>
              </w:rPr>
            </w:pPr>
            <w:r>
              <w:rPr>
                <w:rFonts w:hint="eastAsia" w:ascii="宋体" w:hAnsi="宋体"/>
                <w:szCs w:val="21"/>
              </w:rPr>
              <w:t>举办的各类创新创业活动情况，每场活动附1张活动通知或截图、1张签到单和2张活动图片</w:t>
            </w:r>
          </w:p>
        </w:tc>
        <w:tc>
          <w:tcPr>
            <w:tcW w:w="1170" w:type="dxa"/>
            <w:vAlign w:val="center"/>
          </w:tcPr>
          <w:p>
            <w:pPr>
              <w:rPr>
                <w:rFonts w:hint="eastAsia" w:ascii="宋体" w:hAnsi="宋体"/>
                <w:szCs w:val="21"/>
              </w:rPr>
            </w:pPr>
            <w:r>
              <w:rPr>
                <w:rFonts w:hint="eastAsia" w:ascii="宋体" w:hAnsi="宋体"/>
                <w:szCs w:val="21"/>
              </w:rPr>
              <w:t>是</w:t>
            </w:r>
          </w:p>
        </w:tc>
        <w:tc>
          <w:tcPr>
            <w:tcW w:w="1090"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5" w:type="dxa"/>
            <w:vAlign w:val="center"/>
          </w:tcPr>
          <w:p>
            <w:pPr>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2</w:t>
            </w:r>
          </w:p>
        </w:tc>
        <w:tc>
          <w:tcPr>
            <w:tcW w:w="5734" w:type="dxa"/>
            <w:vAlign w:val="center"/>
          </w:tcPr>
          <w:p>
            <w:pPr>
              <w:rPr>
                <w:rFonts w:hint="eastAsia" w:ascii="宋体" w:hAnsi="宋体"/>
                <w:szCs w:val="21"/>
              </w:rPr>
            </w:pPr>
            <w:r>
              <w:rPr>
                <w:rFonts w:hint="eastAsia" w:ascii="宋体" w:hAnsi="宋体"/>
                <w:szCs w:val="21"/>
              </w:rPr>
              <w:t>如申报专业化众创空间，请附专业科研设备、检测设施、小试中试平台等科研研发条件和配套服务情况及证明材料。</w:t>
            </w:r>
          </w:p>
        </w:tc>
        <w:tc>
          <w:tcPr>
            <w:tcW w:w="1170" w:type="dxa"/>
            <w:vAlign w:val="center"/>
          </w:tcPr>
          <w:p>
            <w:pPr>
              <w:rPr>
                <w:rFonts w:hint="eastAsia" w:ascii="宋体" w:hAnsi="宋体"/>
                <w:szCs w:val="21"/>
              </w:rPr>
            </w:pPr>
            <w:r>
              <w:rPr>
                <w:rFonts w:hint="eastAsia" w:ascii="宋体" w:hAnsi="宋体"/>
                <w:szCs w:val="21"/>
              </w:rPr>
              <w:t>否</w:t>
            </w:r>
          </w:p>
        </w:tc>
        <w:tc>
          <w:tcPr>
            <w:tcW w:w="1090" w:type="dxa"/>
            <w:vAlign w:val="center"/>
          </w:tcPr>
          <w:p>
            <w:pPr>
              <w:rPr>
                <w:rFonts w:hint="eastAsia" w:ascii="宋体" w:hAnsi="宋体"/>
                <w:szCs w:val="21"/>
              </w:rPr>
            </w:pPr>
          </w:p>
        </w:tc>
      </w:tr>
    </w:tbl>
    <w:p>
      <w:pPr>
        <w:ind w:left="720"/>
        <w:rPr>
          <w:rFonts w:hint="eastAsia"/>
          <w:b/>
          <w:sz w:val="28"/>
          <w:szCs w:val="28"/>
        </w:rPr>
      </w:pPr>
    </w:p>
    <w:p>
      <w:pPr>
        <w:snapToGrid w:val="0"/>
        <w:spacing w:line="360" w:lineRule="auto"/>
        <w:ind w:firstLine="600"/>
        <w:rPr>
          <w:rFonts w:hint="eastAsia" w:eastAsia="仿宋_GB2312"/>
          <w:sz w:val="30"/>
        </w:rPr>
      </w:pPr>
    </w:p>
    <w:p>
      <w:pPr>
        <w:snapToGrid w:val="0"/>
        <w:spacing w:line="300" w:lineRule="auto"/>
        <w:jc w:val="center"/>
        <w:rPr>
          <w:rFonts w:eastAsia="仿宋_GB2312"/>
          <w:b/>
          <w:bCs/>
          <w:sz w:val="44"/>
        </w:rPr>
      </w:pPr>
    </w:p>
    <w:p>
      <w:pPr>
        <w:rPr>
          <w:rFonts w:ascii="Times New Roman" w:hAnsi="Times New Roman" w:eastAsia="仿宋_GB2312" w:cs="仿宋_GB2312"/>
          <w:sz w:val="32"/>
          <w:szCs w:val="32"/>
        </w:rPr>
      </w:pPr>
      <w:r>
        <w:rPr>
          <w:rFonts w:ascii="Times New Roman" w:hAnsi="Times New Roman" w:eastAsia="仿宋_GB2312" w:cs="仿宋_GB2312"/>
          <w:sz w:val="32"/>
          <w:szCs w:val="32"/>
        </w:rPr>
        <w:br w:type="page"/>
      </w:r>
    </w:p>
    <w:p>
      <w:pPr>
        <w:snapToGrid w:val="0"/>
        <w:spacing w:after="312" w:afterLines="100"/>
        <w:jc w:val="center"/>
        <w:rPr>
          <w:rFonts w:ascii="Times New Roman" w:hAnsi="Times New Roman" w:eastAsia="方正小标宋简体" w:cs="Times New Roman"/>
          <w:kern w:val="44"/>
          <w:sz w:val="40"/>
          <w:szCs w:val="40"/>
        </w:rPr>
      </w:pPr>
      <w:r>
        <w:rPr>
          <w:rFonts w:hint="eastAsia" w:ascii="Times New Roman" w:hAnsi="Times New Roman" w:eastAsia="方正小标宋简体" w:cs="方正小标宋简体"/>
          <w:kern w:val="44"/>
          <w:sz w:val="40"/>
          <w:szCs w:val="40"/>
        </w:rPr>
        <w:t>2019年度省级众创空间审核指标</w:t>
      </w:r>
    </w:p>
    <w:tbl>
      <w:tblPr>
        <w:tblStyle w:val="6"/>
        <w:tblW w:w="97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193"/>
        <w:gridCol w:w="963"/>
        <w:gridCol w:w="992"/>
        <w:gridCol w:w="3313"/>
        <w:gridCol w:w="1254"/>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jc w:val="center"/>
        </w:trPr>
        <w:tc>
          <w:tcPr>
            <w:tcW w:w="9749" w:type="dxa"/>
            <w:gridSpan w:val="7"/>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8"/>
                <w:szCs w:val="28"/>
              </w:rPr>
            </w:pPr>
            <w:r>
              <w:rPr>
                <w:rFonts w:hint="eastAsia" w:ascii="Times New Roman" w:hAnsi="Times New Roman" w:eastAsia="仿宋_GB2312" w:cs="仿宋_GB2312"/>
                <w:b/>
                <w:bCs/>
                <w:sz w:val="24"/>
              </w:rPr>
              <w:t>申报众创空间名称：</w:t>
            </w:r>
            <w:r>
              <w:rPr>
                <w:rFonts w:ascii="Times New Roman" w:hAnsi="Times New Roman" w:eastAsia="仿宋_GB2312" w:cs="仿宋_GB2312"/>
                <w:b/>
                <w:bCs/>
                <w:sz w:val="24"/>
              </w:rPr>
              <w:t xml:space="preserve">  </w:t>
            </w:r>
            <w:r>
              <w:rPr>
                <w:rFonts w:ascii="Times New Roman" w:hAnsi="Times New Roman" w:eastAsia="仿宋_GB2312" w:cs="仿宋_GB231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jc w:val="center"/>
        </w:trPr>
        <w:tc>
          <w:tcPr>
            <w:tcW w:w="9749" w:type="dxa"/>
            <w:gridSpan w:val="7"/>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b/>
                <w:bCs/>
                <w:sz w:val="24"/>
              </w:rPr>
            </w:pPr>
            <w:r>
              <w:rPr>
                <w:rFonts w:hint="eastAsia" w:ascii="Times New Roman" w:hAnsi="Times New Roman" w:eastAsia="仿宋_GB2312" w:cs="仿宋_GB2312"/>
                <w:b/>
                <w:bCs/>
                <w:sz w:val="24"/>
              </w:rPr>
              <w:t>申报单位名称：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jc w:val="center"/>
        </w:trPr>
        <w:tc>
          <w:tcPr>
            <w:tcW w:w="7721" w:type="dxa"/>
            <w:gridSpan w:val="5"/>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评价指标</w:t>
            </w:r>
          </w:p>
        </w:tc>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实际情况</w:t>
            </w:r>
          </w:p>
        </w:tc>
        <w:tc>
          <w:tcPr>
            <w:tcW w:w="77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专家评分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260"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一级指标</w:t>
            </w:r>
          </w:p>
        </w:tc>
        <w:tc>
          <w:tcPr>
            <w:tcW w:w="1193"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二级指标</w:t>
            </w:r>
          </w:p>
        </w:tc>
        <w:tc>
          <w:tcPr>
            <w:tcW w:w="963"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最高分</w:t>
            </w:r>
          </w:p>
        </w:tc>
        <w:tc>
          <w:tcPr>
            <w:tcW w:w="992"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基准分</w:t>
            </w:r>
          </w:p>
        </w:tc>
        <w:tc>
          <w:tcPr>
            <w:tcW w:w="3313"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指标说明</w:t>
            </w:r>
          </w:p>
        </w:tc>
        <w:tc>
          <w:tcPr>
            <w:tcW w:w="1254"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Times New Roman" w:hAnsi="Times New Roman" w:eastAsia="仿宋_GB2312" w:cs="Times New Roman"/>
                <w:sz w:val="24"/>
              </w:rPr>
            </w:pPr>
          </w:p>
        </w:tc>
        <w:tc>
          <w:tcPr>
            <w:tcW w:w="774"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服务能力建设情况</w:t>
            </w:r>
          </w:p>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w:t>
            </w:r>
            <w:r>
              <w:rPr>
                <w:rFonts w:ascii="Times New Roman" w:hAnsi="Times New Roman" w:eastAsia="仿宋_GB2312" w:cs="仿宋_GB2312"/>
                <w:sz w:val="24"/>
              </w:rPr>
              <w:t>60</w:t>
            </w:r>
            <w:r>
              <w:rPr>
                <w:rFonts w:hint="eastAsia" w:ascii="Times New Roman" w:hAnsi="Times New Roman" w:eastAsia="仿宋_GB2312" w:cs="仿宋_GB2312"/>
                <w:sz w:val="24"/>
              </w:rPr>
              <w:t>分）</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软硬件</w:t>
            </w:r>
          </w:p>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环境</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6</w:t>
            </w:r>
          </w:p>
        </w:tc>
        <w:tc>
          <w:tcPr>
            <w:tcW w:w="33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可自主支配的创业场地使用面积达</w:t>
            </w:r>
            <w:r>
              <w:rPr>
                <w:rFonts w:ascii="Times New Roman" w:hAnsi="Times New Roman" w:eastAsia="仿宋_GB2312" w:cs="仿宋_GB2312"/>
                <w:sz w:val="24"/>
              </w:rPr>
              <w:t>500</w:t>
            </w:r>
            <w:r>
              <w:rPr>
                <w:rFonts w:hint="eastAsia" w:ascii="Times New Roman" w:hAnsi="Times New Roman" w:eastAsia="仿宋_GB2312" w:cs="仿宋_GB2312"/>
                <w:sz w:val="24"/>
              </w:rPr>
              <w:t>平方米以上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Fonts w:ascii="Times New Roman" w:hAnsi="Times New Roman" w:eastAsia="仿宋_GB2312" w:cs="Times New Roman"/>
                <w:sz w:val="24"/>
              </w:rPr>
            </w:pPr>
            <w:r>
              <w:rPr>
                <w:rFonts w:hint="eastAsia" w:ascii="Times New Roman" w:hAnsi="Times New Roman" w:eastAsia="仿宋_GB2312" w:cs="仿宋_GB2312"/>
                <w:sz w:val="24"/>
              </w:rPr>
              <w:t>公共服务场地占</w:t>
            </w:r>
            <w:r>
              <w:rPr>
                <w:rFonts w:ascii="Times New Roman" w:hAnsi="Times New Roman" w:eastAsia="仿宋_GB2312" w:cs="仿宋_GB2312"/>
                <w:sz w:val="24"/>
              </w:rPr>
              <w:t>30%</w:t>
            </w:r>
            <w:r>
              <w:rPr>
                <w:rFonts w:hint="eastAsia" w:ascii="Times New Roman" w:hAnsi="Times New Roman" w:eastAsia="仿宋_GB2312" w:cs="仿宋_GB2312"/>
                <w:sz w:val="24"/>
              </w:rPr>
              <w:t>以上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有供电、供水、消防、通讯、网络等配套基础设施，具备“即入即开”条件</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有健全的创业实体评估准入与退出制度、财务管理制度、基本信息档案管理制度、信息共享开放制度、商务秘书和联系人制度</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技术创新</w:t>
            </w:r>
          </w:p>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服务能力</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为创业者提供专业技术、科技咨询、成果转移转化等技术创新服务</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6"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资金配套</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自有或引进孵化资金不低于</w:t>
            </w:r>
            <w:r>
              <w:rPr>
                <w:rFonts w:ascii="Times New Roman" w:hAnsi="Times New Roman" w:eastAsia="仿宋_GB2312" w:cs="仿宋_GB2312"/>
                <w:sz w:val="24"/>
              </w:rPr>
              <w:t>100</w:t>
            </w:r>
            <w:r>
              <w:rPr>
                <w:rFonts w:hint="eastAsia" w:ascii="Times New Roman" w:hAnsi="Times New Roman" w:eastAsia="仿宋_GB2312" w:cs="仿宋_GB2312"/>
                <w:sz w:val="24"/>
              </w:rPr>
              <w:t>万元人民币，有</w:t>
            </w:r>
            <w:r>
              <w:rPr>
                <w:rFonts w:ascii="Times New Roman" w:hAnsi="Times New Roman" w:eastAsia="仿宋_GB2312" w:cs="仿宋_GB2312"/>
                <w:sz w:val="24"/>
              </w:rPr>
              <w:t>2</w:t>
            </w:r>
            <w:r>
              <w:rPr>
                <w:rFonts w:hint="eastAsia" w:ascii="Times New Roman" w:hAnsi="Times New Roman" w:eastAsia="仿宋_GB2312" w:cs="仿宋_GB2312"/>
                <w:sz w:val="24"/>
              </w:rPr>
              <w:t>个以上的投资案例</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创业扶持</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6</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提供</w:t>
            </w:r>
            <w:r>
              <w:rPr>
                <w:rFonts w:ascii="Times New Roman" w:hAnsi="Times New Roman" w:eastAsia="仿宋_GB2312" w:cs="仿宋_GB2312"/>
                <w:sz w:val="24"/>
              </w:rPr>
              <w:t>6</w:t>
            </w:r>
            <w:r>
              <w:rPr>
                <w:rFonts w:hint="eastAsia" w:ascii="Times New Roman" w:hAnsi="Times New Roman" w:eastAsia="仿宋_GB2312" w:cs="仿宋_GB2312"/>
                <w:sz w:val="24"/>
              </w:rPr>
              <w:t>个月以上免费入驻服务</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服务团队</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专职管理人员</w:t>
            </w:r>
            <w:r>
              <w:rPr>
                <w:rFonts w:ascii="Times New Roman" w:hAnsi="Times New Roman" w:eastAsia="仿宋_GB2312" w:cs="仿宋_GB2312"/>
                <w:sz w:val="24"/>
              </w:rPr>
              <w:t>5</w:t>
            </w:r>
            <w:r>
              <w:rPr>
                <w:rFonts w:hint="eastAsia" w:ascii="Times New Roman" w:hAnsi="Times New Roman" w:eastAsia="仿宋_GB2312" w:cs="仿宋_GB2312"/>
                <w:sz w:val="24"/>
              </w:rPr>
              <w:t>名以上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1"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创业导师</w:t>
            </w:r>
            <w:r>
              <w:rPr>
                <w:rFonts w:ascii="Times New Roman" w:hAnsi="Times New Roman" w:eastAsia="仿宋_GB2312" w:cs="仿宋_GB2312"/>
                <w:sz w:val="24"/>
              </w:rPr>
              <w:t>3</w:t>
            </w:r>
            <w:r>
              <w:rPr>
                <w:rFonts w:hint="eastAsia" w:ascii="Times New Roman" w:hAnsi="Times New Roman" w:eastAsia="仿宋_GB2312" w:cs="仿宋_GB2312"/>
                <w:sz w:val="24"/>
              </w:rPr>
              <w:t>人以上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上年度开展集中创业培训</w:t>
            </w:r>
            <w:r>
              <w:rPr>
                <w:rFonts w:ascii="Times New Roman" w:hAnsi="Times New Roman" w:eastAsia="仿宋_GB2312" w:cs="仿宋_GB2312"/>
                <w:sz w:val="24"/>
              </w:rPr>
              <w:t>4</w:t>
            </w:r>
            <w:r>
              <w:rPr>
                <w:rFonts w:hint="eastAsia" w:ascii="Times New Roman" w:hAnsi="Times New Roman" w:eastAsia="仿宋_GB2312" w:cs="仿宋_GB2312"/>
                <w:sz w:val="24"/>
              </w:rPr>
              <w:t>场以上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运营与发展情况</w:t>
            </w:r>
          </w:p>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w:t>
            </w:r>
            <w:r>
              <w:rPr>
                <w:rFonts w:ascii="Times New Roman" w:hAnsi="Times New Roman" w:eastAsia="仿宋_GB2312" w:cs="仿宋_GB2312"/>
                <w:sz w:val="24"/>
              </w:rPr>
              <w:t>30</w:t>
            </w:r>
            <w:r>
              <w:rPr>
                <w:rFonts w:hint="eastAsia" w:ascii="Times New Roman" w:hAnsi="Times New Roman" w:eastAsia="仿宋_GB2312" w:cs="仿宋_GB2312"/>
                <w:sz w:val="24"/>
              </w:rPr>
              <w:t>分）</w:t>
            </w: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运营时间</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运营时间半年以上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7"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运营规模</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6</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入驻创业团队或企业达</w:t>
            </w:r>
            <w:r>
              <w:rPr>
                <w:rFonts w:ascii="Times New Roman" w:hAnsi="Times New Roman" w:eastAsia="仿宋_GB2312" w:cs="仿宋_GB2312"/>
                <w:sz w:val="24"/>
              </w:rPr>
              <w:t>10</w:t>
            </w:r>
            <w:r>
              <w:rPr>
                <w:rFonts w:hint="eastAsia" w:ascii="Times New Roman" w:hAnsi="Times New Roman" w:eastAsia="仿宋_GB2312" w:cs="仿宋_GB2312"/>
                <w:sz w:val="24"/>
              </w:rPr>
              <w:t>家以上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融资规模</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上年度</w:t>
            </w:r>
            <w:r>
              <w:rPr>
                <w:rFonts w:ascii="Times New Roman" w:hAnsi="Times New Roman" w:eastAsia="仿宋_GB2312" w:cs="仿宋_GB2312"/>
                <w:sz w:val="24"/>
              </w:rPr>
              <w:t>3</w:t>
            </w:r>
            <w:r>
              <w:rPr>
                <w:rFonts w:hint="eastAsia" w:ascii="Times New Roman" w:hAnsi="Times New Roman" w:eastAsia="仿宋_GB2312" w:cs="仿宋_GB2312"/>
                <w:sz w:val="24"/>
              </w:rPr>
              <w:t>家以上创业主体获得投资</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上年度创业主体融资达</w:t>
            </w:r>
            <w:r>
              <w:rPr>
                <w:rFonts w:ascii="Times New Roman" w:hAnsi="Times New Roman" w:eastAsia="仿宋_GB2312" w:cs="仿宋_GB2312"/>
                <w:sz w:val="24"/>
              </w:rPr>
              <w:t>50</w:t>
            </w:r>
            <w:r>
              <w:rPr>
                <w:rFonts w:hint="eastAsia" w:ascii="Times New Roman" w:hAnsi="Times New Roman" w:eastAsia="仿宋_GB2312" w:cs="仿宋_GB2312"/>
                <w:sz w:val="24"/>
              </w:rPr>
              <w:t>万元以上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日常工作</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及时准确提交相关统计数据和总结报告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社会效益</w:t>
            </w:r>
          </w:p>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w:t>
            </w:r>
            <w:r>
              <w:rPr>
                <w:rFonts w:ascii="Times New Roman" w:hAnsi="Times New Roman" w:eastAsia="仿宋_GB2312" w:cs="仿宋_GB2312"/>
                <w:sz w:val="24"/>
              </w:rPr>
              <w:t>10</w:t>
            </w:r>
            <w:r>
              <w:rPr>
                <w:rFonts w:hint="eastAsia" w:ascii="Times New Roman" w:hAnsi="Times New Roman" w:eastAsia="仿宋_GB2312" w:cs="仿宋_GB2312"/>
                <w:sz w:val="24"/>
              </w:rPr>
              <w:t>分）</w:t>
            </w: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新增知识产权</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上年度</w:t>
            </w:r>
            <w:r>
              <w:rPr>
                <w:rFonts w:ascii="Times New Roman" w:hAnsi="Times New Roman" w:eastAsia="仿宋_GB2312" w:cs="仿宋_GB2312"/>
                <w:sz w:val="24"/>
              </w:rPr>
              <w:t>30%</w:t>
            </w:r>
            <w:r>
              <w:rPr>
                <w:rFonts w:hint="eastAsia" w:ascii="Times New Roman" w:hAnsi="Times New Roman" w:eastAsia="仿宋_GB2312" w:cs="仿宋_GB2312"/>
                <w:sz w:val="24"/>
              </w:rPr>
              <w:t>以上入驻创业主体已申请知识产权保护</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新增就业</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上年度入驻创业主体提供就业岗位</w:t>
            </w:r>
            <w:r>
              <w:rPr>
                <w:rFonts w:ascii="Times New Roman" w:hAnsi="Times New Roman" w:eastAsia="仿宋_GB2312" w:cs="仿宋_GB2312"/>
                <w:sz w:val="24"/>
              </w:rPr>
              <w:t>30</w:t>
            </w:r>
            <w:r>
              <w:rPr>
                <w:rFonts w:hint="eastAsia" w:ascii="Times New Roman" w:hAnsi="Times New Roman" w:eastAsia="仿宋_GB2312" w:cs="仿宋_GB2312"/>
                <w:sz w:val="24"/>
              </w:rPr>
              <w:t>个以上</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加分项</w:t>
            </w:r>
          </w:p>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w:t>
            </w:r>
            <w:r>
              <w:rPr>
                <w:rFonts w:ascii="Times New Roman" w:hAnsi="Times New Roman" w:eastAsia="仿宋_GB2312" w:cs="仿宋_GB2312"/>
                <w:sz w:val="24"/>
              </w:rPr>
              <w:t>10</w:t>
            </w:r>
            <w:r>
              <w:rPr>
                <w:rFonts w:hint="eastAsia" w:ascii="Times New Roman" w:hAnsi="Times New Roman" w:eastAsia="仿宋_GB2312" w:cs="仿宋_GB2312"/>
                <w:sz w:val="24"/>
              </w:rPr>
              <w:t>分）</w:t>
            </w: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平台建设</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建有检验检测、研发设计、小试中试等公共服务平台</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tcPr>
          <w:p>
            <w:pPr>
              <w:snapToGrid w:val="0"/>
              <w:spacing w:line="520" w:lineRule="exact"/>
              <w:rPr>
                <w:rFonts w:ascii="Times New Roman" w:hAnsi="Times New Roman" w:eastAsia="仿宋_GB2312" w:cs="Times New Roman"/>
                <w:sz w:val="24"/>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特色服务</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仿宋_GB2312"/>
                <w:sz w:val="24"/>
              </w:rPr>
            </w:pPr>
            <w:r>
              <w:rPr>
                <w:rFonts w:ascii="Times New Roman" w:hAnsi="Times New Roman" w:eastAsia="仿宋_GB2312" w:cs="仿宋_GB2312"/>
                <w:sz w:val="24"/>
              </w:rPr>
              <w:t>3</w:t>
            </w:r>
          </w:p>
        </w:tc>
        <w:tc>
          <w:tcPr>
            <w:tcW w:w="3313"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其他富有特色的成功创业服务情况</w:t>
            </w:r>
          </w:p>
        </w:tc>
        <w:tc>
          <w:tcPr>
            <w:tcW w:w="125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jc w:val="center"/>
        </w:trPr>
        <w:tc>
          <w:tcPr>
            <w:tcW w:w="7721" w:type="dxa"/>
            <w:gridSpan w:val="5"/>
            <w:tcBorders>
              <w:top w:val="single" w:color="000000" w:sz="4" w:space="0"/>
              <w:left w:val="single" w:color="000000" w:sz="4" w:space="0"/>
              <w:bottom w:val="single" w:color="000000" w:sz="4" w:space="0"/>
              <w:right w:val="single" w:color="auto" w:sz="4" w:space="0"/>
            </w:tcBorders>
          </w:tcPr>
          <w:p>
            <w:pPr>
              <w:spacing w:line="520" w:lineRule="exact"/>
              <w:jc w:val="center"/>
              <w:rPr>
                <w:rFonts w:ascii="Times New Roman" w:hAnsi="Times New Roman" w:eastAsia="仿宋_GB2312" w:cs="Times New Roman"/>
                <w:sz w:val="24"/>
              </w:rPr>
            </w:pPr>
            <w:r>
              <w:rPr>
                <w:rFonts w:hint="eastAsia" w:ascii="Times New Roman" w:hAnsi="Times New Roman" w:eastAsia="仿宋_GB2312" w:cs="仿宋_GB2312"/>
                <w:sz w:val="24"/>
              </w:rPr>
              <w:t>专家评分合计</w:t>
            </w:r>
          </w:p>
        </w:tc>
        <w:tc>
          <w:tcPr>
            <w:tcW w:w="2028" w:type="dxa"/>
            <w:gridSpan w:val="2"/>
            <w:tcBorders>
              <w:top w:val="single" w:color="000000" w:sz="4" w:space="0"/>
              <w:left w:val="single" w:color="auto" w:sz="4" w:space="0"/>
              <w:bottom w:val="single" w:color="000000" w:sz="4" w:space="0"/>
              <w:right w:val="single" w:color="000000" w:sz="4" w:space="0"/>
            </w:tcBorders>
            <w:vAlign w:val="center"/>
          </w:tcPr>
          <w:p>
            <w:pPr>
              <w:spacing w:line="520" w:lineRule="exact"/>
              <w:jc w:val="center"/>
              <w:rPr>
                <w:rFonts w:ascii="Times New Roman" w:hAnsi="Times New Roman" w:eastAsia="仿宋_GB2312" w:cs="Times New Roman"/>
                <w:sz w:val="24"/>
              </w:rPr>
            </w:pPr>
          </w:p>
        </w:tc>
      </w:tr>
    </w:tbl>
    <w:p>
      <w:pPr>
        <w:adjustRightInd w:val="0"/>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注：基准分为刚好达到指标说明的要求所得分数。</w:t>
      </w:r>
      <w:bookmarkStart w:id="3" w:name="_GoBack"/>
      <w:bookmarkEnd w:id="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仿宋_GBK">
    <w:altName w:val="宋体"/>
    <w:panose1 w:val="03000509000000000000"/>
    <w:charset w:val="86"/>
    <w:family w:val="script"/>
    <w:pitch w:val="default"/>
    <w:sig w:usb0="00000000" w:usb1="00000000" w:usb2="00000010"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CF9"/>
    <w:multiLevelType w:val="multilevel"/>
    <w:tmpl w:val="0EAF7CF9"/>
    <w:lvl w:ilvl="0" w:tentative="0">
      <w:start w:val="1"/>
      <w:numFmt w:val="japaneseCounting"/>
      <w:lvlText w:val="%1、"/>
      <w:lvlJc w:val="left"/>
      <w:pPr>
        <w:ind w:left="720" w:hanging="72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F1519"/>
    <w:rsid w:val="0C64006C"/>
    <w:rsid w:val="1F0F1519"/>
    <w:rsid w:val="3C4916CD"/>
    <w:rsid w:val="4A762907"/>
    <w:rsid w:val="4FC7584F"/>
    <w:rsid w:val="6C78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ind w:leftChars="300"/>
      <w:outlineLvl w:val="1"/>
    </w:pPr>
    <w:rPr>
      <w:rFonts w:ascii="Arial" w:hAnsi="Arial" w:eastAsia="仿宋_GB2312" w:cs="Times New Roman"/>
      <w:b/>
      <w:sz w:val="32"/>
    </w:rPr>
  </w:style>
  <w:style w:type="paragraph" w:styleId="3">
    <w:name w:val="heading 4"/>
    <w:basedOn w:val="1"/>
    <w:next w:val="1"/>
    <w:unhideWhenUsed/>
    <w:qFormat/>
    <w:uiPriority w:val="0"/>
    <w:pPr>
      <w:keepNext/>
      <w:jc w:val="center"/>
      <w:outlineLvl w:val="3"/>
    </w:pPr>
    <w:rPr>
      <w:b/>
      <w:sz w:val="24"/>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8F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2019-06-24T06:44:00Z</dcterms:created>
  <dc:creator>罗申</dc:creator>
  <cp:lastModifiedBy>罗申</cp:lastModifiedBy>
  <dcterms:modified xsi:type="dcterms:W3CDTF">2019-06-26T09:02:13Z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