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Times New Roman" w:eastAsia="仿宋_GB2312"/>
          <w:sz w:val="32"/>
          <w:szCs w:val="32"/>
        </w:rPr>
        <w:t>2</w:t>
      </w:r>
    </w:p>
    <w:p>
      <w:pPr>
        <w:jc w:val="center"/>
        <w:rPr>
          <w:rFonts w:hint="eastAsia" w:ascii="方正小标宋_GBK" w:hAnsi="方正小标宋_GBK" w:eastAsia="方正小标宋_GBK"/>
          <w:sz w:val="40"/>
          <w:szCs w:val="40"/>
        </w:rPr>
      </w:pPr>
      <w:r>
        <w:rPr>
          <w:rFonts w:hint="eastAsia" w:ascii="方正小标宋_GBK" w:hAnsi="方正小标宋_GBK" w:eastAsia="方正小标宋_GBK"/>
          <w:sz w:val="40"/>
          <w:szCs w:val="40"/>
        </w:rPr>
        <w:t>湖南省科技型中小企业评价信息汇总表</w:t>
      </w:r>
    </w:p>
    <w:p>
      <w:pPr>
        <w:spacing w:line="240" w:lineRule="exact"/>
        <w:jc w:val="center"/>
        <w:rPr>
          <w:rFonts w:ascii="方正小标宋_GBK" w:hAnsi="方正小标宋_GBK" w:eastAsia="方正小标宋_GBK"/>
          <w:sz w:val="40"/>
          <w:szCs w:val="40"/>
        </w:rPr>
      </w:pPr>
    </w:p>
    <w:tbl>
      <w:tblPr>
        <w:tblStyle w:val="3"/>
        <w:tblW w:w="9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806"/>
        <w:gridCol w:w="1417"/>
        <w:gridCol w:w="1701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小标宋简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小标宋简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小标宋简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小标宋简体"/>
                <w:color w:val="000000"/>
                <w:sz w:val="24"/>
                <w:szCs w:val="24"/>
              </w:rPr>
              <w:t>评价机构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小标宋简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小标宋简体"/>
                <w:color w:val="000000"/>
                <w:sz w:val="24"/>
                <w:szCs w:val="24"/>
              </w:rPr>
              <w:t>提交数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小标宋简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小标宋简体"/>
                <w:color w:val="000000"/>
                <w:sz w:val="24"/>
                <w:szCs w:val="24"/>
              </w:rPr>
              <w:t>已审核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小标宋简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小标宋简体"/>
                <w:color w:val="000000"/>
                <w:sz w:val="24"/>
                <w:szCs w:val="24"/>
              </w:rPr>
              <w:t>待审核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长沙市科技局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浏阳市科技局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株洲市科技局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茶陵县经济科技信息化局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湘潭市科技局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湘乡市科技局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衡阳市科技局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耒阳市科技局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邵阳市科技局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武冈市教育科技局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岳阳市科技局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平江县科技和工业信息化局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常德市科技局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石门县科技工信局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张家界市科技局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慈利县经信科技局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益阳市科技局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安化县科学技术和工业信息化局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郴州市科技局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宜章县科技局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永州市科技局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蓝山县科技局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怀化市科技局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溆浦县科技局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娄底市科技局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新化县科技局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湘西自治州科技局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总计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方正小标宋简体"/>
                <w:color w:val="000000"/>
                <w:sz w:val="22"/>
              </w:rPr>
              <w:t>备注</w:t>
            </w:r>
          </w:p>
        </w:tc>
        <w:tc>
          <w:tcPr>
            <w:tcW w:w="8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数据来源为2018年2月1日科技型中小企业评价系统数据；提交数包括已审核数、待审核数和提交后撤回的信息数量，可能存在提交数≠已审核数+待审核数的情况。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20B0300000000000000"/>
    <w:charset w:val="86"/>
    <w:family w:val="swiss"/>
    <w:pitch w:val="default"/>
    <w:sig w:usb0="00000000" w:usb1="00000000" w:usb2="00000010" w:usb3="00000000" w:csb0="000600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556AD"/>
    <w:rsid w:val="6745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2018-02-11T08:21:00Z</dcterms:created>
  <dc:creator>新闻中心</dc:creator>
  <cp:lastModifiedBy>新闻中心</cp:lastModifiedBy>
  <dcterms:modified xsi:type="dcterms:W3CDTF">2018-02-11T08:22:01Z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