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eastAsia="仿宋_GB2312"/>
          <w:sz w:val="28"/>
          <w:szCs w:val="28"/>
        </w:rPr>
      </w:pPr>
      <w:r>
        <w:rPr>
          <w:rFonts w:hint="default" w:ascii="Times New Roman" w:hAnsi="Times New Roman" w:eastAsia="方正楷体_GBK" w:cs="Times New Roman"/>
          <w:sz w:val="28"/>
          <w:szCs w:val="28"/>
        </w:rPr>
        <w:t xml:space="preserve">附件2  </w:t>
      </w:r>
      <w:r>
        <w:rPr>
          <w:rFonts w:ascii="Times New Roman" w:hAnsi="Times New Roman" w:eastAsia="仿宋_GB2312"/>
          <w:sz w:val="28"/>
          <w:szCs w:val="28"/>
        </w:rPr>
        <w:t xml:space="preserve">                                       </w:t>
      </w:r>
    </w:p>
    <w:p>
      <w:pPr>
        <w:spacing w:after="156" w:afterLines="50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  <w:u w:val="single"/>
        </w:rPr>
        <w:t xml:space="preserve">                </w:t>
      </w:r>
      <w:r>
        <w:rPr>
          <w:rFonts w:ascii="Times New Roman" w:hAnsi="Times New Roman" w:eastAsia="方正小标宋简体"/>
          <w:sz w:val="36"/>
          <w:szCs w:val="36"/>
        </w:rPr>
        <w:t>市（高新区）</w:t>
      </w:r>
      <w:r>
        <w:rPr>
          <w:rFonts w:hint="eastAsia" w:ascii="Times New Roman" w:hAnsi="Times New Roman" w:eastAsia="方正小标宋简体"/>
          <w:sz w:val="36"/>
          <w:szCs w:val="36"/>
        </w:rPr>
        <w:t>新增</w:t>
      </w:r>
      <w:r>
        <w:rPr>
          <w:rFonts w:ascii="Times New Roman" w:hAnsi="Times New Roman" w:eastAsia="方正小标宋简体"/>
          <w:sz w:val="36"/>
          <w:szCs w:val="36"/>
        </w:rPr>
        <w:t>创业风险投资机构汇总表</w:t>
      </w:r>
    </w:p>
    <w:tbl>
      <w:tblPr>
        <w:tblStyle w:val="3"/>
        <w:tblW w:w="144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858"/>
        <w:gridCol w:w="1022"/>
        <w:gridCol w:w="180"/>
        <w:gridCol w:w="1300"/>
        <w:gridCol w:w="1119"/>
        <w:gridCol w:w="1119"/>
        <w:gridCol w:w="200"/>
        <w:gridCol w:w="900"/>
        <w:gridCol w:w="402"/>
        <w:gridCol w:w="1080"/>
        <w:gridCol w:w="268"/>
        <w:gridCol w:w="938"/>
        <w:gridCol w:w="338"/>
        <w:gridCol w:w="2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序 号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创 投 机 构 名 称</w:t>
            </w:r>
          </w:p>
        </w:tc>
        <w:tc>
          <w:tcPr>
            <w:tcW w:w="1300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调  查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负责人</w:t>
            </w:r>
          </w:p>
        </w:tc>
        <w:tc>
          <w:tcPr>
            <w:tcW w:w="1119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办公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电话</w:t>
            </w:r>
          </w:p>
        </w:tc>
        <w:tc>
          <w:tcPr>
            <w:tcW w:w="1119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手机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号码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调  查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联络人</w:t>
            </w:r>
          </w:p>
        </w:tc>
        <w:tc>
          <w:tcPr>
            <w:tcW w:w="1080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办公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电话</w:t>
            </w:r>
          </w:p>
        </w:tc>
        <w:tc>
          <w:tcPr>
            <w:tcW w:w="154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手机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号码</w:t>
            </w:r>
          </w:p>
        </w:tc>
        <w:tc>
          <w:tcPr>
            <w:tcW w:w="272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邮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06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22" w:type="dxa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06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22" w:type="dxa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28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推荐单位名称</w:t>
            </w:r>
          </w:p>
        </w:tc>
        <w:tc>
          <w:tcPr>
            <w:tcW w:w="11588" w:type="dxa"/>
            <w:gridSpan w:val="13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（单位公章）：</w:t>
            </w:r>
          </w:p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年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28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推荐单位调查负责人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办公电话</w:t>
            </w:r>
          </w:p>
        </w:tc>
        <w:tc>
          <w:tcPr>
            <w:tcW w:w="2438" w:type="dxa"/>
            <w:gridSpan w:val="3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手 机</w:t>
            </w:r>
          </w:p>
        </w:tc>
        <w:tc>
          <w:tcPr>
            <w:tcW w:w="175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邮 箱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8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推荐单位调查联络人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办公电话</w:t>
            </w:r>
          </w:p>
        </w:tc>
        <w:tc>
          <w:tcPr>
            <w:tcW w:w="2438" w:type="dxa"/>
            <w:gridSpan w:val="3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手 机</w:t>
            </w:r>
          </w:p>
        </w:tc>
        <w:tc>
          <w:tcPr>
            <w:tcW w:w="175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邮 箱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eastAsia="仿宋_GB2312"/>
          <w:sz w:val="28"/>
          <w:szCs w:val="28"/>
        </w:rPr>
        <w:sectPr>
          <w:pgSz w:w="16838" w:h="11906" w:orient="landscape"/>
          <w:pgMar w:top="1134" w:right="1440" w:bottom="1134" w:left="1440" w:header="851" w:footer="992" w:gutter="0"/>
          <w:cols w:space="720" w:num="1"/>
          <w:docGrid w:type="lines" w:linePitch="312" w:charSpace="0"/>
        </w:sect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decorative"/>
    <w:pitch w:val="default"/>
    <w:sig w:usb0="E0002EFF" w:usb1="C0007843" w:usb2="00000009" w:usb3="00000000" w:csb0="400001FF" w:csb1="FFFF0000"/>
  </w:font>
  <w:font w:name="方正兰亭黑简体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decorative"/>
    <w:pitch w:val="default"/>
    <w:sig w:usb0="80000287" w:usb1="28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swiss"/>
    <w:pitch w:val="default"/>
    <w:sig w:usb0="00000000" w:usb1="00000000" w:usb2="00000000" w:usb3="00000000" w:csb0="00000000" w:csb1="00000000"/>
  </w:font>
  <w:font w:name="方正楷体_GBK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63FF7"/>
    <w:rsid w:val="63363FF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2017-02-20T02:47:00Z</dcterms:created>
  <dc:creator>jackey</dc:creator>
  <cp:lastModifiedBy>jackey</cp:lastModifiedBy>
  <dcterms:modified xsi:type="dcterms:W3CDTF">2017-02-20T02:50:09Z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